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72"/>
        <w:tblW w:w="10188" w:type="dxa"/>
        <w:tblLayout w:type="fixed"/>
        <w:tblLook w:val="01E0" w:firstRow="1" w:lastRow="1" w:firstColumn="1" w:lastColumn="1" w:noHBand="0" w:noVBand="0"/>
      </w:tblPr>
      <w:tblGrid>
        <w:gridCol w:w="7128"/>
        <w:gridCol w:w="3060"/>
      </w:tblGrid>
      <w:tr w:rsidR="004375BC" w:rsidRPr="004375BC" w:rsidTr="001616B8">
        <w:tc>
          <w:tcPr>
            <w:tcW w:w="10188" w:type="dxa"/>
            <w:gridSpan w:val="2"/>
          </w:tcPr>
          <w:p w:rsidR="004375BC" w:rsidRPr="004375BC" w:rsidRDefault="004375BC" w:rsidP="001616B8">
            <w:pPr>
              <w:rPr>
                <w:sz w:val="36"/>
                <w:szCs w:val="36"/>
              </w:rPr>
            </w:pPr>
            <w:r w:rsidRPr="004375BC">
              <w:rPr>
                <w:sz w:val="36"/>
                <w:szCs w:val="36"/>
              </w:rPr>
              <w:t>Председатель жюри</w:t>
            </w:r>
          </w:p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</w:tc>
      </w:tr>
      <w:tr w:rsidR="004375BC" w:rsidRPr="004375BC" w:rsidTr="001616B8">
        <w:tc>
          <w:tcPr>
            <w:tcW w:w="7128" w:type="dxa"/>
          </w:tcPr>
          <w:p w:rsidR="001F716E" w:rsidRDefault="004375BC" w:rsidP="001F716E">
            <w:pPr>
              <w:rPr>
                <w:sz w:val="34"/>
                <w:szCs w:val="34"/>
              </w:rPr>
            </w:pPr>
            <w:r w:rsidRPr="004375BC">
              <w:rPr>
                <w:sz w:val="36"/>
                <w:szCs w:val="36"/>
                <w:shd w:val="clear" w:color="auto" w:fill="FFFFFF"/>
              </w:rPr>
              <w:t xml:space="preserve">Заслуженная артистка Республики Карелия, преподаватель ФГБОУ ВПО «Петрозаводская государственная консерватория (академия) </w:t>
            </w:r>
            <w:r w:rsidRPr="004375BC">
              <w:rPr>
                <w:sz w:val="36"/>
                <w:szCs w:val="36"/>
                <w:shd w:val="clear" w:color="auto" w:fill="FFFFFF"/>
              </w:rPr>
              <w:br/>
              <w:t xml:space="preserve">имени </w:t>
            </w:r>
            <w:proofErr w:type="spellStart"/>
            <w:r w:rsidRPr="004375BC">
              <w:rPr>
                <w:sz w:val="36"/>
                <w:szCs w:val="36"/>
                <w:shd w:val="clear" w:color="auto" w:fill="FFFFFF"/>
              </w:rPr>
              <w:t>А.К.Глазунова</w:t>
            </w:r>
            <w:proofErr w:type="spellEnd"/>
            <w:r w:rsidRPr="004375BC">
              <w:rPr>
                <w:sz w:val="36"/>
                <w:szCs w:val="36"/>
                <w:shd w:val="clear" w:color="auto" w:fill="FFFFFF"/>
              </w:rPr>
              <w:t>» </w:t>
            </w:r>
            <w:r w:rsidR="001F716E" w:rsidRPr="001F716E">
              <w:rPr>
                <w:sz w:val="34"/>
                <w:szCs w:val="34"/>
              </w:rPr>
              <w:t xml:space="preserve"> </w:t>
            </w:r>
          </w:p>
          <w:p w:rsidR="001F716E" w:rsidRDefault="001F716E" w:rsidP="001F716E">
            <w:pPr>
              <w:rPr>
                <w:sz w:val="34"/>
                <w:szCs w:val="34"/>
              </w:rPr>
            </w:pPr>
          </w:p>
          <w:p w:rsidR="004375BC" w:rsidRPr="004375BC" w:rsidRDefault="001F716E" w:rsidP="001F716E">
            <w:pPr>
              <w:rPr>
                <w:sz w:val="36"/>
                <w:szCs w:val="36"/>
              </w:rPr>
            </w:pPr>
            <w:r w:rsidRPr="001F716E">
              <w:rPr>
                <w:sz w:val="34"/>
                <w:szCs w:val="34"/>
              </w:rPr>
              <w:t xml:space="preserve">Члены жюри: </w:t>
            </w:r>
          </w:p>
        </w:tc>
        <w:tc>
          <w:tcPr>
            <w:tcW w:w="3060" w:type="dxa"/>
            <w:vAlign w:val="bottom"/>
          </w:tcPr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  <w:p w:rsidR="004375BC" w:rsidRPr="004375BC" w:rsidRDefault="004375BC" w:rsidP="001616B8">
            <w:pPr>
              <w:rPr>
                <w:sz w:val="36"/>
                <w:szCs w:val="36"/>
              </w:rPr>
            </w:pPr>
            <w:r w:rsidRPr="004375BC">
              <w:rPr>
                <w:sz w:val="36"/>
                <w:szCs w:val="36"/>
              </w:rPr>
              <w:t>Людмила Дмитриевна Лобанова</w:t>
            </w:r>
          </w:p>
        </w:tc>
      </w:tr>
      <w:tr w:rsidR="004375BC" w:rsidRPr="004375BC" w:rsidTr="001616B8">
        <w:tc>
          <w:tcPr>
            <w:tcW w:w="7128" w:type="dxa"/>
          </w:tcPr>
          <w:p w:rsidR="004375BC" w:rsidRPr="001F716E" w:rsidRDefault="004375BC" w:rsidP="001F716E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</w:tc>
      </w:tr>
      <w:tr w:rsidR="004375BC" w:rsidRPr="004375BC" w:rsidTr="001616B8">
        <w:tc>
          <w:tcPr>
            <w:tcW w:w="7128" w:type="dxa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</w:rPr>
              <w:t>Директор регионального филиала</w:t>
            </w:r>
            <w:r w:rsidRPr="001F716E">
              <w:rPr>
                <w:sz w:val="34"/>
                <w:szCs w:val="34"/>
              </w:rPr>
              <w:br/>
              <w:t xml:space="preserve">НП «Всероссийское хоровое общество», </w:t>
            </w:r>
          </w:p>
          <w:p w:rsidR="004375BC" w:rsidRPr="001F716E" w:rsidRDefault="004375BC" w:rsidP="00A413B3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</w:rPr>
              <w:t xml:space="preserve">лауреат Государственной премии Вологодской области, </w:t>
            </w:r>
            <w:r w:rsidR="00A413B3">
              <w:rPr>
                <w:sz w:val="34"/>
                <w:szCs w:val="34"/>
              </w:rPr>
              <w:t>м</w:t>
            </w:r>
            <w:r w:rsidRPr="001F716E">
              <w:rPr>
                <w:sz w:val="34"/>
                <w:szCs w:val="34"/>
              </w:rPr>
              <w:t xml:space="preserve">еждународных и </w:t>
            </w:r>
            <w:r w:rsidR="00A413B3">
              <w:rPr>
                <w:sz w:val="34"/>
                <w:szCs w:val="34"/>
              </w:rPr>
              <w:t>в</w:t>
            </w:r>
            <w:r w:rsidRPr="001F716E">
              <w:rPr>
                <w:sz w:val="34"/>
                <w:szCs w:val="34"/>
              </w:rPr>
              <w:t xml:space="preserve">сероссийских конкурсов, руководитель Хоровой капеллы </w:t>
            </w:r>
            <w:proofErr w:type="spellStart"/>
            <w:r w:rsidRPr="001F716E">
              <w:rPr>
                <w:sz w:val="34"/>
                <w:szCs w:val="34"/>
              </w:rPr>
              <w:t>г</w:t>
            </w:r>
            <w:proofErr w:type="gramStart"/>
            <w:r w:rsidRPr="001F716E">
              <w:rPr>
                <w:sz w:val="34"/>
                <w:szCs w:val="34"/>
              </w:rPr>
              <w:t>.В</w:t>
            </w:r>
            <w:proofErr w:type="gramEnd"/>
            <w:r w:rsidRPr="001F716E">
              <w:rPr>
                <w:sz w:val="34"/>
                <w:szCs w:val="34"/>
              </w:rPr>
              <w:t>ологды</w:t>
            </w:r>
            <w:proofErr w:type="spellEnd"/>
            <w:r w:rsidRPr="001F716E">
              <w:rPr>
                <w:sz w:val="34"/>
                <w:szCs w:val="34"/>
              </w:rPr>
              <w:t xml:space="preserve"> им. </w:t>
            </w:r>
            <w:proofErr w:type="spellStart"/>
            <w:r w:rsidRPr="001F716E">
              <w:rPr>
                <w:sz w:val="34"/>
                <w:szCs w:val="34"/>
              </w:rPr>
              <w:t>В.М.Сергеева</w:t>
            </w:r>
            <w:proofErr w:type="spellEnd"/>
            <w:r w:rsidRPr="001F716E">
              <w:rPr>
                <w:sz w:val="34"/>
                <w:szCs w:val="34"/>
              </w:rPr>
              <w:t>, Народного коллектива женского хора «Кантилена» </w:t>
            </w:r>
          </w:p>
        </w:tc>
        <w:tc>
          <w:tcPr>
            <w:tcW w:w="3060" w:type="dxa"/>
            <w:vAlign w:val="bottom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</w:rPr>
              <w:t>Елена Львовна Назимова</w:t>
            </w:r>
          </w:p>
        </w:tc>
      </w:tr>
      <w:tr w:rsidR="004375BC" w:rsidRPr="004375BC" w:rsidTr="001616B8">
        <w:tc>
          <w:tcPr>
            <w:tcW w:w="7128" w:type="dxa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</w:tc>
      </w:tr>
      <w:tr w:rsidR="004375BC" w:rsidRPr="004375BC" w:rsidTr="001616B8">
        <w:tc>
          <w:tcPr>
            <w:tcW w:w="7128" w:type="dxa"/>
          </w:tcPr>
          <w:p w:rsidR="004375BC" w:rsidRPr="001F716E" w:rsidRDefault="004375BC" w:rsidP="00A413B3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  <w:shd w:val="clear" w:color="auto" w:fill="FFFFFF"/>
              </w:rPr>
              <w:t xml:space="preserve">Лауреат </w:t>
            </w:r>
            <w:r w:rsidR="00A413B3">
              <w:rPr>
                <w:sz w:val="34"/>
                <w:szCs w:val="34"/>
                <w:shd w:val="clear" w:color="auto" w:fill="FFFFFF"/>
              </w:rPr>
              <w:t>м</w:t>
            </w:r>
            <w:bookmarkStart w:id="0" w:name="_GoBack"/>
            <w:bookmarkEnd w:id="0"/>
            <w:r w:rsidRPr="001F716E">
              <w:rPr>
                <w:sz w:val="34"/>
                <w:szCs w:val="34"/>
                <w:shd w:val="clear" w:color="auto" w:fill="FFFFFF"/>
              </w:rPr>
              <w:t xml:space="preserve">еждународных конкурсов, художественный руководитель «Музыкального лектория» Вологодской областной государственной филармонии </w:t>
            </w:r>
            <w:r w:rsidRPr="001F716E">
              <w:rPr>
                <w:sz w:val="34"/>
                <w:szCs w:val="34"/>
                <w:shd w:val="clear" w:color="auto" w:fill="FFFFFF"/>
              </w:rPr>
              <w:br/>
              <w:t xml:space="preserve">им. </w:t>
            </w:r>
            <w:proofErr w:type="spellStart"/>
            <w:r w:rsidRPr="001F716E">
              <w:rPr>
                <w:sz w:val="34"/>
                <w:szCs w:val="34"/>
                <w:shd w:val="clear" w:color="auto" w:fill="FFFFFF"/>
              </w:rPr>
              <w:t>В.А.Гаврилина</w:t>
            </w:r>
            <w:proofErr w:type="spellEnd"/>
            <w:r w:rsidR="001F716E" w:rsidRPr="001F716E">
              <w:rPr>
                <w:sz w:val="34"/>
                <w:szCs w:val="34"/>
                <w:shd w:val="clear" w:color="auto" w:fill="FFFFFF"/>
              </w:rPr>
              <w:t>, преподаватель</w:t>
            </w:r>
            <w:r w:rsidR="001F716E" w:rsidRPr="001F716E">
              <w:rPr>
                <w:sz w:val="34"/>
                <w:szCs w:val="34"/>
                <w:shd w:val="clear" w:color="auto" w:fill="FFFFFF"/>
              </w:rPr>
              <w:br/>
              <w:t xml:space="preserve">БПОУ </w:t>
            </w:r>
            <w:proofErr w:type="gramStart"/>
            <w:r w:rsidR="001F716E" w:rsidRPr="001F716E">
              <w:rPr>
                <w:sz w:val="34"/>
                <w:szCs w:val="34"/>
                <w:shd w:val="clear" w:color="auto" w:fill="FFFFFF"/>
              </w:rPr>
              <w:t>ВО</w:t>
            </w:r>
            <w:proofErr w:type="gramEnd"/>
            <w:r w:rsidR="001F716E" w:rsidRPr="001F716E">
              <w:rPr>
                <w:sz w:val="34"/>
                <w:szCs w:val="34"/>
                <w:shd w:val="clear" w:color="auto" w:fill="FFFFFF"/>
              </w:rPr>
              <w:t xml:space="preserve"> «Вологодский областной </w:t>
            </w:r>
            <w:r w:rsidR="001F716E">
              <w:rPr>
                <w:sz w:val="34"/>
                <w:szCs w:val="34"/>
                <w:shd w:val="clear" w:color="auto" w:fill="FFFFFF"/>
              </w:rPr>
              <w:br/>
            </w:r>
            <w:r w:rsidR="001F716E" w:rsidRPr="001F716E">
              <w:rPr>
                <w:sz w:val="34"/>
                <w:szCs w:val="34"/>
                <w:shd w:val="clear" w:color="auto" w:fill="FFFFFF"/>
              </w:rPr>
              <w:t>колледж искусств»</w:t>
            </w:r>
          </w:p>
        </w:tc>
        <w:tc>
          <w:tcPr>
            <w:tcW w:w="3060" w:type="dxa"/>
            <w:vAlign w:val="bottom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1F716E" w:rsidRDefault="001F716E" w:rsidP="001616B8">
            <w:pPr>
              <w:rPr>
                <w:sz w:val="34"/>
                <w:szCs w:val="34"/>
              </w:rPr>
            </w:pPr>
          </w:p>
          <w:p w:rsidR="001F716E" w:rsidRDefault="001F716E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</w:rPr>
              <w:t>Наталия Вячеславовна Жукова</w:t>
            </w:r>
          </w:p>
        </w:tc>
      </w:tr>
      <w:tr w:rsidR="004375BC" w:rsidRPr="004375BC" w:rsidTr="001616B8">
        <w:tc>
          <w:tcPr>
            <w:tcW w:w="7128" w:type="dxa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</w:tc>
      </w:tr>
      <w:tr w:rsidR="004375BC" w:rsidRPr="004375BC" w:rsidTr="001616B8">
        <w:tc>
          <w:tcPr>
            <w:tcW w:w="7128" w:type="dxa"/>
          </w:tcPr>
          <w:p w:rsidR="001F716E" w:rsidRDefault="001F716E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</w:rPr>
              <w:t>Член союза художников РФ</w:t>
            </w:r>
          </w:p>
        </w:tc>
        <w:tc>
          <w:tcPr>
            <w:tcW w:w="3060" w:type="dxa"/>
            <w:vAlign w:val="bottom"/>
          </w:tcPr>
          <w:p w:rsidR="004375BC" w:rsidRPr="001F716E" w:rsidRDefault="004375BC" w:rsidP="001616B8">
            <w:pPr>
              <w:rPr>
                <w:sz w:val="34"/>
                <w:szCs w:val="34"/>
              </w:rPr>
            </w:pPr>
          </w:p>
          <w:p w:rsidR="004375BC" w:rsidRPr="001F716E" w:rsidRDefault="004375BC" w:rsidP="001616B8">
            <w:pPr>
              <w:rPr>
                <w:sz w:val="34"/>
                <w:szCs w:val="34"/>
              </w:rPr>
            </w:pPr>
            <w:r w:rsidRPr="001F716E">
              <w:rPr>
                <w:sz w:val="34"/>
                <w:szCs w:val="34"/>
              </w:rPr>
              <w:t>Галина Борисовна Дементьева</w:t>
            </w:r>
          </w:p>
        </w:tc>
      </w:tr>
      <w:tr w:rsidR="004375BC" w:rsidRPr="004375BC" w:rsidTr="001616B8">
        <w:tc>
          <w:tcPr>
            <w:tcW w:w="7128" w:type="dxa"/>
          </w:tcPr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:rsidR="004375BC" w:rsidRPr="004375BC" w:rsidRDefault="004375BC" w:rsidP="001616B8">
            <w:pPr>
              <w:rPr>
                <w:sz w:val="36"/>
                <w:szCs w:val="36"/>
              </w:rPr>
            </w:pPr>
          </w:p>
        </w:tc>
      </w:tr>
    </w:tbl>
    <w:p w:rsidR="00BD0C1E" w:rsidRPr="004375BC" w:rsidRDefault="004375BC">
      <w:r w:rsidRPr="004375BC">
        <w:rPr>
          <w:sz w:val="56"/>
          <w:szCs w:val="56"/>
        </w:rPr>
        <w:t>Жюри конкурса:</w:t>
      </w:r>
    </w:p>
    <w:sectPr w:rsidR="00BD0C1E" w:rsidRPr="004375BC" w:rsidSect="007A165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BC"/>
    <w:rsid w:val="001F716E"/>
    <w:rsid w:val="004375BC"/>
    <w:rsid w:val="00A413B3"/>
    <w:rsid w:val="00B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3</cp:revision>
  <cp:lastPrinted>2020-11-11T13:00:00Z</cp:lastPrinted>
  <dcterms:created xsi:type="dcterms:W3CDTF">2020-11-11T12:56:00Z</dcterms:created>
  <dcterms:modified xsi:type="dcterms:W3CDTF">2020-11-11T13:07:00Z</dcterms:modified>
</cp:coreProperties>
</file>