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BE8" w:rsidRPr="00294BE8" w:rsidRDefault="00294BE8" w:rsidP="00294BE8">
      <w:pPr>
        <w:keepNext/>
        <w:spacing w:after="0" w:line="240" w:lineRule="auto"/>
        <w:ind w:firstLine="720"/>
        <w:jc w:val="center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294BE8">
        <w:rPr>
          <w:rFonts w:ascii="Times New Roman" w:hAnsi="Times New Roman" w:cs="Times New Roman"/>
          <w:sz w:val="24"/>
          <w:szCs w:val="24"/>
          <w:lang w:eastAsia="ru-RU"/>
        </w:rPr>
        <w:t xml:space="preserve">Муниципальное бюджетное образовательное учреждение дополнительного </w:t>
      </w:r>
    </w:p>
    <w:p w:rsidR="00294BE8" w:rsidRPr="00294BE8" w:rsidRDefault="00294BE8" w:rsidP="00294BE8">
      <w:pPr>
        <w:keepNext/>
        <w:spacing w:after="0" w:line="240" w:lineRule="auto"/>
        <w:ind w:firstLine="720"/>
        <w:jc w:val="center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294BE8">
        <w:rPr>
          <w:rFonts w:ascii="Times New Roman" w:hAnsi="Times New Roman" w:cs="Times New Roman"/>
          <w:sz w:val="24"/>
          <w:szCs w:val="24"/>
          <w:lang w:eastAsia="ru-RU"/>
        </w:rPr>
        <w:t>образования детей  «Детская музыкальная школа №5» г. Вологды</w:t>
      </w:r>
    </w:p>
    <w:p w:rsidR="00294BE8" w:rsidRPr="00294BE8" w:rsidRDefault="00294BE8" w:rsidP="00294B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94BE8" w:rsidRPr="00294BE8" w:rsidRDefault="00294BE8" w:rsidP="00294B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0"/>
          <w:szCs w:val="40"/>
          <w:lang w:eastAsia="ru-RU"/>
        </w:rPr>
      </w:pPr>
    </w:p>
    <w:p w:rsidR="00294BE8" w:rsidRPr="00294BE8" w:rsidRDefault="00294BE8" w:rsidP="00294B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  <w:lang w:eastAsia="ru-RU"/>
        </w:rPr>
      </w:pPr>
      <w:r w:rsidRPr="00294BE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8" type="#_x0000_t75" alt="Описание: лого новый" style="position:absolute;left:0;text-align:left;margin-left:209.55pt;margin-top:1.4pt;width:69.45pt;height:99pt;z-index:-2;visibility:visible" wrapcoords="-232 0 -232 21436 21600 21436 21600 0 -232 0" filled="t">
            <v:imagedata r:id="rId8" o:title="лого новый" cropright="43512f" gain="79922f" blacklevel="3932f" grayscale="t" bilevel="t"/>
            <w10:wrap type="tight"/>
          </v:shape>
        </w:pict>
      </w:r>
    </w:p>
    <w:p w:rsidR="00294BE8" w:rsidRPr="00294BE8" w:rsidRDefault="00294BE8" w:rsidP="00294B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  <w:lang w:eastAsia="ru-RU"/>
        </w:rPr>
      </w:pPr>
    </w:p>
    <w:p w:rsidR="00294BE8" w:rsidRPr="00294BE8" w:rsidRDefault="00294BE8" w:rsidP="00294B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  <w:lang w:eastAsia="ru-RU"/>
        </w:rPr>
      </w:pPr>
    </w:p>
    <w:p w:rsidR="00294BE8" w:rsidRPr="00294BE8" w:rsidRDefault="00294BE8" w:rsidP="00294B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  <w:lang w:eastAsia="ru-RU"/>
        </w:rPr>
      </w:pPr>
    </w:p>
    <w:p w:rsidR="00294BE8" w:rsidRPr="00294BE8" w:rsidRDefault="00294BE8" w:rsidP="00294B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  <w:lang w:eastAsia="ru-RU"/>
        </w:rPr>
      </w:pPr>
    </w:p>
    <w:p w:rsidR="00294BE8" w:rsidRPr="00294BE8" w:rsidRDefault="00294BE8" w:rsidP="00294B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  <w:lang w:eastAsia="ru-RU"/>
        </w:rPr>
      </w:pPr>
    </w:p>
    <w:p w:rsidR="00294BE8" w:rsidRPr="00294BE8" w:rsidRDefault="00294BE8" w:rsidP="00294B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294BE8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ДОПОЛНИТЕЛЬНАЯ ОБЩЕРАЗВИВАЮЩАЯ </w:t>
      </w:r>
    </w:p>
    <w:p w:rsidR="00294BE8" w:rsidRPr="00294BE8" w:rsidRDefault="00294BE8" w:rsidP="00294B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294BE8">
        <w:rPr>
          <w:rFonts w:ascii="Times New Roman" w:hAnsi="Times New Roman" w:cs="Times New Roman"/>
          <w:b/>
          <w:sz w:val="36"/>
          <w:szCs w:val="36"/>
          <w:lang w:eastAsia="ru-RU"/>
        </w:rPr>
        <w:t>ОБЩЕОБРАЗОВАТЕЛЬНАЯ ПРОГРАММА</w:t>
      </w:r>
    </w:p>
    <w:p w:rsidR="00294BE8" w:rsidRPr="00294BE8" w:rsidRDefault="00294BE8" w:rsidP="00294B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1A0F26" w:rsidRPr="00294BE8" w:rsidRDefault="001A0F26" w:rsidP="0038607C">
      <w:pPr>
        <w:spacing w:before="100" w:beforeAutospacing="1" w:after="100" w:afterAutospacing="1" w:line="240" w:lineRule="auto"/>
        <w:ind w:left="977"/>
        <w:jc w:val="center"/>
        <w:rPr>
          <w:rFonts w:ascii="Times New Roman" w:hAnsi="Times New Roman" w:cs="Times New Roman"/>
          <w:b/>
          <w:bCs/>
          <w:iCs/>
          <w:color w:val="000000"/>
          <w:sz w:val="48"/>
          <w:szCs w:val="48"/>
          <w:lang w:eastAsia="ru-RU"/>
        </w:rPr>
      </w:pPr>
      <w:r w:rsidRPr="00294BE8">
        <w:rPr>
          <w:rFonts w:ascii="Times New Roman" w:hAnsi="Times New Roman" w:cs="Times New Roman"/>
          <w:b/>
          <w:bCs/>
          <w:iCs/>
          <w:color w:val="000000"/>
          <w:sz w:val="48"/>
          <w:szCs w:val="48"/>
          <w:lang w:eastAsia="ru-RU"/>
        </w:rPr>
        <w:t>ВОКАЛЬНОЕ ИСПОЛНИТЕЛЬСТВО</w:t>
      </w:r>
    </w:p>
    <w:p w:rsidR="001A0F26" w:rsidRPr="00294BE8" w:rsidRDefault="001A0F26" w:rsidP="0038607C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48"/>
          <w:szCs w:val="48"/>
        </w:rPr>
      </w:pPr>
      <w:r w:rsidRPr="00294BE8">
        <w:rPr>
          <w:rFonts w:ascii="Times New Roman" w:hAnsi="Times New Roman" w:cs="Times New Roman"/>
          <w:b/>
          <w:bCs/>
          <w:iCs/>
          <w:sz w:val="48"/>
          <w:szCs w:val="48"/>
        </w:rPr>
        <w:t>(Народное пение)</w:t>
      </w:r>
    </w:p>
    <w:p w:rsidR="001A0F26" w:rsidRPr="00294BE8" w:rsidRDefault="001A0F26" w:rsidP="0038607C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44"/>
          <w:szCs w:val="44"/>
        </w:rPr>
      </w:pPr>
      <w:r w:rsidRPr="00294BE8">
        <w:rPr>
          <w:rFonts w:ascii="Times New Roman" w:hAnsi="Times New Roman" w:cs="Times New Roman"/>
          <w:b/>
          <w:bCs/>
          <w:iCs/>
          <w:sz w:val="44"/>
          <w:szCs w:val="44"/>
        </w:rPr>
        <w:t>Срок реализации 5(6) лет</w:t>
      </w:r>
    </w:p>
    <w:p w:rsidR="001A0F26" w:rsidRPr="00294BE8" w:rsidRDefault="001A0F26" w:rsidP="0038607C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44"/>
          <w:szCs w:val="44"/>
        </w:rPr>
      </w:pPr>
      <w:r w:rsidRPr="00294BE8">
        <w:rPr>
          <w:rFonts w:ascii="Times New Roman" w:hAnsi="Times New Roman" w:cs="Times New Roman"/>
          <w:b/>
          <w:bCs/>
          <w:iCs/>
          <w:sz w:val="44"/>
          <w:szCs w:val="44"/>
        </w:rPr>
        <w:t>Возраст поступающих 9-12 лет</w:t>
      </w:r>
    </w:p>
    <w:p w:rsidR="001A0F26" w:rsidRPr="00294BE8" w:rsidRDefault="001A0F26" w:rsidP="00AA17A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A0F26" w:rsidRDefault="001A0F26" w:rsidP="00AA17A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94BE8" w:rsidRDefault="00294BE8" w:rsidP="00AA17A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94BE8" w:rsidRPr="00AA17AB" w:rsidRDefault="00294BE8" w:rsidP="00AA17A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A0F26" w:rsidRPr="00AA17AB" w:rsidRDefault="001A0F26" w:rsidP="0038607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A17AB">
        <w:rPr>
          <w:rFonts w:ascii="Times New Roman" w:hAnsi="Times New Roman" w:cs="Times New Roman"/>
          <w:b/>
          <w:bCs/>
          <w:sz w:val="28"/>
          <w:szCs w:val="28"/>
        </w:rPr>
        <w:t>Вологда</w:t>
      </w:r>
    </w:p>
    <w:p w:rsidR="001A0F26" w:rsidRPr="00AA17AB" w:rsidRDefault="001A0F26" w:rsidP="0038607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A17AB">
        <w:rPr>
          <w:rFonts w:ascii="Times New Roman" w:hAnsi="Times New Roman" w:cs="Times New Roman"/>
          <w:b/>
          <w:bCs/>
          <w:sz w:val="28"/>
          <w:szCs w:val="28"/>
        </w:rPr>
        <w:t>201</w:t>
      </w:r>
      <w:r w:rsidR="00294BE8"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:rsidR="001A0F26" w:rsidRPr="00AA17AB" w:rsidRDefault="001A0F26" w:rsidP="00AA17A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A0F26" w:rsidRPr="00AA17AB" w:rsidRDefault="001A0F26" w:rsidP="00AA17AB">
      <w:pPr>
        <w:pStyle w:val="a7"/>
        <w:spacing w:line="360" w:lineRule="auto"/>
        <w:jc w:val="both"/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75"/>
        <w:gridCol w:w="4796"/>
      </w:tblGrid>
      <w:tr w:rsidR="00294BE8" w:rsidRPr="00294BE8" w:rsidTr="00A13099">
        <w:tc>
          <w:tcPr>
            <w:tcW w:w="4828" w:type="dxa"/>
            <w:shd w:val="clear" w:color="auto" w:fill="auto"/>
          </w:tcPr>
          <w:p w:rsidR="00294BE8" w:rsidRPr="00294BE8" w:rsidRDefault="00294BE8" w:rsidP="00294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4B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Согласовано на заседании МО</w:t>
            </w:r>
          </w:p>
          <w:p w:rsidR="00294BE8" w:rsidRPr="00294BE8" w:rsidRDefault="00294BE8" w:rsidP="00294B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4B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Протокол  № 1                                                                                                         от  «26» августа 2015 г.</w:t>
            </w:r>
          </w:p>
          <w:p w:rsidR="00294BE8" w:rsidRPr="00294BE8" w:rsidRDefault="00294BE8" w:rsidP="00294B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294BE8" w:rsidRPr="00294BE8" w:rsidRDefault="00294BE8" w:rsidP="00294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29" w:type="dxa"/>
            <w:shd w:val="clear" w:color="auto" w:fill="auto"/>
          </w:tcPr>
          <w:p w:rsidR="00294BE8" w:rsidRPr="00294BE8" w:rsidRDefault="00294BE8" w:rsidP="00294BE8">
            <w:pPr>
              <w:spacing w:after="0" w:line="240" w:lineRule="auto"/>
              <w:ind w:left="612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4B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Утверждаю:                                                                                           И.о. директора </w:t>
            </w:r>
          </w:p>
          <w:p w:rsidR="00294BE8" w:rsidRPr="00294BE8" w:rsidRDefault="00294BE8" w:rsidP="00294BE8">
            <w:pPr>
              <w:spacing w:after="0" w:line="240" w:lineRule="auto"/>
              <w:ind w:left="612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4B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МБОУ ДОД «ДМШ №5»</w:t>
            </w:r>
          </w:p>
          <w:p w:rsidR="00294BE8" w:rsidRPr="00294BE8" w:rsidRDefault="00294BE8" w:rsidP="00294BE8">
            <w:pPr>
              <w:spacing w:after="0" w:line="240" w:lineRule="auto"/>
              <w:ind w:left="612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4B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г. Вологды                                          </w:t>
            </w:r>
          </w:p>
          <w:p w:rsidR="00294BE8" w:rsidRPr="00294BE8" w:rsidRDefault="00294BE8" w:rsidP="00294BE8">
            <w:pPr>
              <w:spacing w:after="0" w:line="240" w:lineRule="auto"/>
              <w:ind w:left="612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4B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29" type="#_x0000_t75" style="position:absolute;left:0;text-align:left;margin-left:92.4pt;margin-top:0;width:138.25pt;height:122.9pt;z-index:-1">
                  <v:imagedata r:id="rId9" o:title=""/>
                </v:shape>
              </w:pict>
            </w:r>
            <w:r w:rsidRPr="00294B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____________Н.Н. Воробьева  </w:t>
            </w:r>
          </w:p>
          <w:p w:rsidR="00294BE8" w:rsidRPr="00294BE8" w:rsidRDefault="00294BE8" w:rsidP="00294BE8">
            <w:pPr>
              <w:spacing w:after="0" w:line="240" w:lineRule="auto"/>
              <w:ind w:left="612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4B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Приказ №  97 (01-10)                                                                                          от  «26» августа 2015</w:t>
            </w:r>
          </w:p>
          <w:p w:rsidR="00294BE8" w:rsidRPr="00294BE8" w:rsidRDefault="00294BE8" w:rsidP="00294BE8">
            <w:pPr>
              <w:spacing w:after="0" w:line="240" w:lineRule="auto"/>
              <w:ind w:left="612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4B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Принято на заседании Педсовета                                                                                          </w:t>
            </w:r>
          </w:p>
          <w:p w:rsidR="00294BE8" w:rsidRPr="00294BE8" w:rsidRDefault="00294BE8" w:rsidP="00294BE8">
            <w:pPr>
              <w:spacing w:after="0" w:line="240" w:lineRule="auto"/>
              <w:ind w:left="612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4B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Протокол № 1                                                                                                           от  «26» августа 2015</w:t>
            </w:r>
          </w:p>
          <w:p w:rsidR="00294BE8" w:rsidRPr="00294BE8" w:rsidRDefault="00294BE8" w:rsidP="00294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A0F26" w:rsidRPr="00AA17AB" w:rsidRDefault="001A0F26" w:rsidP="00AA17AB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A0F26" w:rsidRDefault="001A0F26" w:rsidP="00AA17AB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F26" w:rsidRDefault="001A0F26" w:rsidP="00AA17AB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F26" w:rsidRDefault="001A0F26" w:rsidP="00AA17AB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F26" w:rsidRPr="00AA17AB" w:rsidRDefault="001A0F26" w:rsidP="00AA17AB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F26" w:rsidRPr="00AA17AB" w:rsidRDefault="001A0F26" w:rsidP="0004165C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A0F26" w:rsidRPr="00AA17AB" w:rsidRDefault="001A0F26" w:rsidP="00AA17AB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F26" w:rsidRPr="00AA17AB" w:rsidRDefault="001A0F26" w:rsidP="00AA17AB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Составитель: преподаватель  по классу вокала  Гребенюк М.А.</w:t>
      </w:r>
    </w:p>
    <w:p w:rsidR="001A0F26" w:rsidRPr="00AA17AB" w:rsidRDefault="001A0F26" w:rsidP="00AA17AB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F26" w:rsidRDefault="001A0F26" w:rsidP="00AA17AB">
      <w:pPr>
        <w:pStyle w:val="a7"/>
        <w:spacing w:line="360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</w:p>
    <w:p w:rsidR="001A0F26" w:rsidRDefault="001A0F26" w:rsidP="00AA17AB">
      <w:pPr>
        <w:pStyle w:val="a7"/>
        <w:spacing w:line="360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</w:p>
    <w:p w:rsidR="001A0F26" w:rsidRDefault="001A0F26" w:rsidP="00AA17AB">
      <w:pPr>
        <w:pStyle w:val="a7"/>
        <w:spacing w:line="360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</w:p>
    <w:p w:rsidR="001A0F26" w:rsidRDefault="001A0F26" w:rsidP="00AA17AB">
      <w:pPr>
        <w:pStyle w:val="a7"/>
        <w:spacing w:line="360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</w:p>
    <w:p w:rsidR="001A0F26" w:rsidRDefault="001A0F26" w:rsidP="00AA17AB">
      <w:pPr>
        <w:pStyle w:val="a7"/>
        <w:spacing w:line="360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</w:p>
    <w:p w:rsidR="001A0F26" w:rsidRDefault="001A0F26" w:rsidP="00AA17AB">
      <w:pPr>
        <w:pStyle w:val="a7"/>
        <w:spacing w:line="360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</w:p>
    <w:p w:rsidR="001A0F26" w:rsidRDefault="001A0F26" w:rsidP="00AA17AB">
      <w:pPr>
        <w:pStyle w:val="a7"/>
        <w:spacing w:line="360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</w:p>
    <w:p w:rsidR="001A0F26" w:rsidRDefault="001A0F26" w:rsidP="00AA17AB">
      <w:pPr>
        <w:pStyle w:val="a7"/>
        <w:spacing w:line="360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</w:p>
    <w:p w:rsidR="001A0F26" w:rsidRDefault="001A0F26" w:rsidP="00AA17AB">
      <w:pPr>
        <w:pStyle w:val="a7"/>
        <w:spacing w:line="360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</w:p>
    <w:p w:rsidR="001A0F26" w:rsidRDefault="001A0F26" w:rsidP="00AA17AB">
      <w:pPr>
        <w:pStyle w:val="a7"/>
        <w:spacing w:line="360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</w:p>
    <w:p w:rsidR="001A0F26" w:rsidRDefault="001A0F26" w:rsidP="00AA17AB">
      <w:pPr>
        <w:pStyle w:val="a7"/>
        <w:spacing w:line="360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</w:p>
    <w:p w:rsidR="001A0F26" w:rsidRDefault="001A0F26" w:rsidP="00AA17AB">
      <w:pPr>
        <w:pStyle w:val="a7"/>
        <w:spacing w:line="360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</w:p>
    <w:p w:rsidR="001A0F26" w:rsidRDefault="001A0F26" w:rsidP="00AA17AB">
      <w:pPr>
        <w:pStyle w:val="a7"/>
        <w:spacing w:line="360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</w:p>
    <w:p w:rsidR="001A0F26" w:rsidRPr="00AA17AB" w:rsidRDefault="001A0F26" w:rsidP="00AA17AB">
      <w:pPr>
        <w:pStyle w:val="a7"/>
        <w:spacing w:line="360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</w:p>
    <w:p w:rsidR="001A0F26" w:rsidRPr="00AA17AB" w:rsidRDefault="001A0F26" w:rsidP="00AA17AB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F26" w:rsidRPr="00AA17AB" w:rsidRDefault="001A0F26" w:rsidP="0038607C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1A0F26" w:rsidRPr="00AA17AB" w:rsidRDefault="001A0F26" w:rsidP="00AA17AB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F26" w:rsidRPr="00AA17AB" w:rsidRDefault="001A0F26" w:rsidP="00AA17AB">
      <w:pPr>
        <w:pStyle w:val="a7"/>
        <w:spacing w:line="360" w:lineRule="auto"/>
        <w:ind w:firstLine="553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AA17AB">
        <w:rPr>
          <w:rFonts w:ascii="Times New Roman" w:hAnsi="Times New Roman" w:cs="Times New Roman"/>
          <w:i/>
          <w:iCs/>
          <w:sz w:val="28"/>
          <w:szCs w:val="28"/>
        </w:rPr>
        <w:t xml:space="preserve">Направленность программы – </w:t>
      </w:r>
      <w:r w:rsidRPr="00AA17AB">
        <w:rPr>
          <w:rFonts w:ascii="Times New Roman" w:hAnsi="Times New Roman" w:cs="Times New Roman"/>
          <w:b w:val="0"/>
          <w:bCs w:val="0"/>
          <w:sz w:val="28"/>
          <w:szCs w:val="28"/>
        </w:rPr>
        <w:t>художественно-эстетическая</w:t>
      </w:r>
    </w:p>
    <w:p w:rsidR="001A0F26" w:rsidRPr="00AA17AB" w:rsidRDefault="001A0F26" w:rsidP="00AA17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Новизна программы</w:t>
      </w:r>
      <w:r w:rsidRPr="00AA17AB">
        <w:rPr>
          <w:rFonts w:ascii="Times New Roman" w:hAnsi="Times New Roman" w:cs="Times New Roman"/>
          <w:sz w:val="28"/>
          <w:szCs w:val="28"/>
        </w:rPr>
        <w:t xml:space="preserve"> состоит в том, что:</w:t>
      </w:r>
    </w:p>
    <w:p w:rsidR="001A0F26" w:rsidRPr="00AA17AB" w:rsidRDefault="001A0F26" w:rsidP="00AA17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- методологической ее основой является системный,  аксиологический,           личностно-деятельностный подходы,</w:t>
      </w:r>
    </w:p>
    <w:p w:rsidR="001A0F26" w:rsidRPr="00AA17AB" w:rsidRDefault="001A0F26" w:rsidP="00AA17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 xml:space="preserve">-   современные педагогические технологии, рекомендуемые данной программой, способствуют формированию ключевых компетентностей: общекультурной, познавательной, информационной, коммуникативной, организационной, социальной и гражданской.  </w:t>
      </w:r>
    </w:p>
    <w:p w:rsidR="001A0F26" w:rsidRPr="0038607C" w:rsidRDefault="001A0F26" w:rsidP="00AA17AB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8607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Актуальность</w:t>
      </w:r>
    </w:p>
    <w:p w:rsidR="001A0F26" w:rsidRPr="00AA17AB" w:rsidRDefault="001A0F26" w:rsidP="00AA17AB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 xml:space="preserve">Сегодня остро стоит проблема сохранения и бережного отношения к традициям русского народа. Традиционная культура – духовная основа самосохранения народа. Современные условия городской жизни приводят все к большей разобщенности детей и родителей. Основное время дети проводят среди сверстников. Уходят из жизни детей и «живой» фольклор, дети не слышат ни колыбельных песен, ни «сказок на ночь», утрачиваются и традиционные детские игры, столь необходимые для разностороннего, полноценного развития личности ребенка. </w:t>
      </w:r>
    </w:p>
    <w:p w:rsidR="001A0F26" w:rsidRPr="00AA17AB" w:rsidRDefault="001A0F26" w:rsidP="00AA17AB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 xml:space="preserve">Потому данная программа актуальна, так как она подходит для образования детей с различным уровнем подготовки. </w:t>
      </w:r>
      <w:r w:rsidRPr="00AA17AB">
        <w:rPr>
          <w:rFonts w:ascii="Times New Roman" w:hAnsi="Times New Roman" w:cs="Times New Roman"/>
          <w:spacing w:val="-4"/>
          <w:sz w:val="28"/>
          <w:szCs w:val="28"/>
        </w:rPr>
        <w:t xml:space="preserve">Во внешкольной работе пение принадлежит к основным видам музыкального </w:t>
      </w:r>
      <w:r w:rsidRPr="00AA17AB">
        <w:rPr>
          <w:rFonts w:ascii="Times New Roman" w:hAnsi="Times New Roman" w:cs="Times New Roman"/>
          <w:spacing w:val="-3"/>
          <w:sz w:val="28"/>
          <w:szCs w:val="28"/>
        </w:rPr>
        <w:t xml:space="preserve">исполнительства. Оно является одним из средств разностороннего развития </w:t>
      </w:r>
      <w:r w:rsidRPr="00AA17AB">
        <w:rPr>
          <w:rFonts w:ascii="Times New Roman" w:hAnsi="Times New Roman" w:cs="Times New Roman"/>
          <w:spacing w:val="-4"/>
          <w:sz w:val="28"/>
          <w:szCs w:val="28"/>
        </w:rPr>
        <w:t xml:space="preserve">учащихся: музыкально-творческого и личностного. Правильное обучение пению с детства есть наиболее массовая форма охраны голоса, тренировки голосового </w:t>
      </w:r>
      <w:r w:rsidRPr="00AA17AB">
        <w:rPr>
          <w:rFonts w:ascii="Times New Roman" w:hAnsi="Times New Roman" w:cs="Times New Roman"/>
          <w:sz w:val="28"/>
          <w:szCs w:val="28"/>
        </w:rPr>
        <w:t>аппарата.</w:t>
      </w:r>
    </w:p>
    <w:p w:rsidR="001A0F26" w:rsidRPr="00AA17AB" w:rsidRDefault="001A0F26" w:rsidP="00AA17AB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b/>
          <w:bCs/>
          <w:sz w:val="28"/>
          <w:szCs w:val="28"/>
        </w:rPr>
        <w:t>Народное пение</w:t>
      </w:r>
      <w:r w:rsidRPr="00AA17AB">
        <w:rPr>
          <w:rFonts w:ascii="Times New Roman" w:hAnsi="Times New Roman" w:cs="Times New Roman"/>
          <w:sz w:val="28"/>
          <w:szCs w:val="28"/>
        </w:rPr>
        <w:t xml:space="preserve">  - это вид музыкального искусства, в котором объединяется множество наук и видов народного творчества: </w:t>
      </w:r>
      <w:r>
        <w:rPr>
          <w:rFonts w:ascii="Times New Roman" w:hAnsi="Times New Roman" w:cs="Times New Roman"/>
          <w:sz w:val="28"/>
          <w:szCs w:val="28"/>
        </w:rPr>
        <w:t xml:space="preserve">устное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народное творчество, </w:t>
      </w:r>
      <w:r w:rsidRPr="00AA17AB">
        <w:rPr>
          <w:rFonts w:ascii="Times New Roman" w:hAnsi="Times New Roman" w:cs="Times New Roman"/>
          <w:sz w:val="28"/>
          <w:szCs w:val="28"/>
        </w:rPr>
        <w:t>фольклористика, этнография, музыкально-поэтическое творчество, этнохореография, сценическое мастерство</w:t>
      </w:r>
      <w:r>
        <w:rPr>
          <w:rFonts w:ascii="Times New Roman" w:hAnsi="Times New Roman" w:cs="Times New Roman"/>
          <w:sz w:val="28"/>
          <w:szCs w:val="28"/>
        </w:rPr>
        <w:t>, фольклорный театр</w:t>
      </w:r>
      <w:r w:rsidRPr="00AA17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0F26" w:rsidRPr="00AA17AB" w:rsidRDefault="001A0F26" w:rsidP="00AA17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 xml:space="preserve">В программные занятия обучающихся народному песенному наследию входят познание содержания традиций, основ и особенностей хоровой музыки, путём собственной активности творческой деятельности каждого обучающегося, повышения уровня художественного воспитания, способствующего выработке целостных взглядов на русскую культуру, искусство, историю. </w:t>
      </w:r>
    </w:p>
    <w:p w:rsidR="001A0F26" w:rsidRPr="00AA17AB" w:rsidRDefault="001A0F26" w:rsidP="00AA17AB">
      <w:pPr>
        <w:spacing w:line="36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17AB">
        <w:rPr>
          <w:rFonts w:ascii="Times New Roman" w:hAnsi="Times New Roman" w:cs="Times New Roman"/>
          <w:color w:val="000000"/>
          <w:sz w:val="28"/>
          <w:szCs w:val="28"/>
        </w:rPr>
        <w:t xml:space="preserve">Традиционно цели школьного образования определялись набором знаний, умений и навыков, которыми должен овладеть выпускник. Такой подход оказывается недостаточным. Сегодня социуму (профессиональным учебным заведениям, производству, семье) нужны выпускники готовые к включению в дальнейшую жизнедеятельность, способные практически решать встающие перед ними жизненные и профессиональные проблемы. </w:t>
      </w:r>
    </w:p>
    <w:p w:rsidR="001A0F26" w:rsidRPr="00AA17AB" w:rsidRDefault="001A0F26" w:rsidP="00AA17AB">
      <w:pPr>
        <w:spacing w:line="36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17AB">
        <w:rPr>
          <w:rFonts w:ascii="Times New Roman" w:hAnsi="Times New Roman" w:cs="Times New Roman"/>
          <w:color w:val="000000"/>
          <w:sz w:val="28"/>
          <w:szCs w:val="28"/>
        </w:rPr>
        <w:t>Сегодня главной задачей является подготовка выпускника такого уровня, чтобы, попадая в проблемную ситуацию, он мог найти несколько способов её решения, выбрать рациональный способ, обосновав своё решение. А это во многом зависит не только от полученных знаний, умений, навыков а от неких дополнительных качеств, для обозначения которых и употребляется понятие “компетентности”. В настоящее время необходимость поиска путей и средств формирования ключевых компетентностей обучающихся остается острой, актуальной проблемой.</w:t>
      </w:r>
    </w:p>
    <w:p w:rsidR="001A0F26" w:rsidRPr="00AA17AB" w:rsidRDefault="001A0F26" w:rsidP="00AA17AB">
      <w:pPr>
        <w:spacing w:line="36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17AB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данной </w:t>
      </w:r>
      <w:r w:rsidRPr="00AA17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проблемы</w:t>
      </w:r>
      <w:r w:rsidRPr="00AA17AB">
        <w:rPr>
          <w:rFonts w:ascii="Times New Roman" w:hAnsi="Times New Roman" w:cs="Times New Roman"/>
          <w:color w:val="000000"/>
          <w:sz w:val="28"/>
          <w:szCs w:val="28"/>
        </w:rPr>
        <w:t xml:space="preserve"> позволила выявить противоречия между:</w:t>
      </w:r>
    </w:p>
    <w:p w:rsidR="001A0F26" w:rsidRPr="00AA17AB" w:rsidRDefault="001A0F26" w:rsidP="00AA17AB">
      <w:pPr>
        <w:spacing w:line="36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17AB">
        <w:rPr>
          <w:rFonts w:ascii="Times New Roman" w:hAnsi="Times New Roman" w:cs="Times New Roman"/>
          <w:color w:val="000000"/>
          <w:sz w:val="28"/>
          <w:szCs w:val="28"/>
        </w:rPr>
        <w:t>- возрастающими требованиями общества к воспитанию у подрастающего поколения  жизненно важных компетентностей и отсутствием системного использования в этих целях возможностей образовательных учреждений дополнительного образования детей;</w:t>
      </w:r>
    </w:p>
    <w:p w:rsidR="001A0F26" w:rsidRPr="00AA17AB" w:rsidRDefault="001A0F26" w:rsidP="00AA17AB">
      <w:pPr>
        <w:spacing w:line="36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17AB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наличием значительного воспитательного потенциала народной музыкальной культуры и не разработанностью подходов к его реализации в процессе формирования ключевых компетентностей обучающихся;</w:t>
      </w:r>
    </w:p>
    <w:p w:rsidR="001A0F26" w:rsidRPr="00AA17AB" w:rsidRDefault="001A0F26" w:rsidP="00AA17AB">
      <w:pPr>
        <w:spacing w:line="36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17AB">
        <w:rPr>
          <w:rFonts w:ascii="Times New Roman" w:hAnsi="Times New Roman" w:cs="Times New Roman"/>
          <w:color w:val="000000"/>
          <w:sz w:val="28"/>
          <w:szCs w:val="28"/>
        </w:rPr>
        <w:t xml:space="preserve">- необходимостью формирования у обучающихся ключевых компетентностей </w:t>
      </w:r>
      <w:r w:rsidRPr="00AA17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средствами народного пения</w:t>
      </w:r>
      <w:r w:rsidRPr="00AA17AB">
        <w:rPr>
          <w:rFonts w:ascii="Times New Roman" w:hAnsi="Times New Roman" w:cs="Times New Roman"/>
          <w:color w:val="000000"/>
          <w:sz w:val="28"/>
          <w:szCs w:val="28"/>
        </w:rPr>
        <w:t xml:space="preserve"> и отсутствием программно-методического обеспечения этого процесса.</w:t>
      </w:r>
    </w:p>
    <w:p w:rsidR="001A0F26" w:rsidRPr="00AA17AB" w:rsidRDefault="001A0F26" w:rsidP="00AA17AB">
      <w:pPr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A17A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Педагогическая целесообразность дополнительной образовательной программы</w:t>
      </w:r>
    </w:p>
    <w:p w:rsidR="001A0F26" w:rsidRPr="00AA17AB" w:rsidRDefault="001A0F26" w:rsidP="00AA17AB">
      <w:pPr>
        <w:pStyle w:val="3"/>
        <w:shd w:val="clear" w:color="auto" w:fill="auto"/>
        <w:spacing w:after="0" w:line="360" w:lineRule="auto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Программа отражает направленность репертуара на народную музыку, пытается учесть реальные  возможности большинства учащихся, не снижая требований к качеству обучения и воспитания.</w:t>
      </w:r>
    </w:p>
    <w:p w:rsidR="001A0F26" w:rsidRDefault="001A0F26" w:rsidP="00AA17AB">
      <w:pPr>
        <w:pStyle w:val="3"/>
        <w:shd w:val="clear" w:color="auto" w:fill="auto"/>
        <w:spacing w:after="0" w:line="360" w:lineRule="auto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В работе с обучающимися преподавателю необходимо придерживаться основных принципов обучения: последовательности, постепенности, доступности, наглядности в изучении предмета. В процессе обучения нужно учитывать индивидуальные особенности обучающегося, степень его музыкальной одаренности и уровень его подготовки на данном этапе.</w:t>
      </w:r>
    </w:p>
    <w:p w:rsidR="001A0F26" w:rsidRPr="00AA17AB" w:rsidRDefault="001A0F26" w:rsidP="00AA17AB">
      <w:pPr>
        <w:pStyle w:val="3"/>
        <w:shd w:val="clear" w:color="auto" w:fill="auto"/>
        <w:spacing w:after="0" w:line="360" w:lineRule="auto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A0F26" w:rsidRPr="00AA17AB" w:rsidRDefault="001A0F26" w:rsidP="00AA17AB">
      <w:pPr>
        <w:spacing w:line="360" w:lineRule="auto"/>
        <w:ind w:firstLine="720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 xml:space="preserve">В данной образовательной программе </w:t>
      </w:r>
      <w:r w:rsidRPr="00AA17AB">
        <w:rPr>
          <w:rFonts w:ascii="Times New Roman" w:hAnsi="Times New Roman" w:cs="Times New Roman"/>
          <w:b/>
          <w:bCs/>
          <w:sz w:val="28"/>
          <w:szCs w:val="28"/>
        </w:rPr>
        <w:t>целесообразно использование следующих педагогических технологий:</w:t>
      </w:r>
      <w:r w:rsidRPr="00AA17AB">
        <w:rPr>
          <w:rFonts w:ascii="Times New Roman" w:hAnsi="Times New Roman" w:cs="Times New Roman"/>
          <w:sz w:val="28"/>
          <w:szCs w:val="28"/>
        </w:rPr>
        <w:t xml:space="preserve"> музыкального воспитания; личностно-ориентированных; педагогической поддержки; развивающих; информационно-коммуникативных. Учебно-воспитательный процесс будет эффективнее, если в реализации программы будут использованы следующие </w:t>
      </w:r>
      <w:r w:rsidRPr="00AA17AB">
        <w:rPr>
          <w:rFonts w:ascii="Times New Roman" w:hAnsi="Times New Roman" w:cs="Times New Roman"/>
          <w:b/>
          <w:bCs/>
          <w:sz w:val="28"/>
          <w:szCs w:val="28"/>
        </w:rPr>
        <w:t>методы:</w:t>
      </w:r>
      <w:r w:rsidRPr="00AA17AB">
        <w:rPr>
          <w:rFonts w:ascii="Times New Roman" w:hAnsi="Times New Roman" w:cs="Times New Roman"/>
          <w:spacing w:val="4"/>
          <w:sz w:val="28"/>
          <w:szCs w:val="28"/>
        </w:rPr>
        <w:t xml:space="preserve"> метод перспективы и ретроспективы; проблемный метод; метод размышления о музыке; метод интонационного постижения музыки; метод музыкальных обобщений; метод создания художественного контекста; метод эмоциональной драматургии; метод художественных ассоциаций; метод жизненных ассоциаций; метод художественного познания или ценностное постижение содержания произведения. </w:t>
      </w:r>
    </w:p>
    <w:p w:rsidR="001A0F26" w:rsidRPr="00AA17AB" w:rsidRDefault="001A0F26" w:rsidP="00AA17AB">
      <w:pPr>
        <w:spacing w:line="360" w:lineRule="auto"/>
        <w:ind w:firstLine="720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AA17AB">
        <w:rPr>
          <w:rFonts w:ascii="Times New Roman" w:hAnsi="Times New Roman" w:cs="Times New Roman"/>
          <w:b/>
          <w:bCs/>
          <w:spacing w:val="4"/>
          <w:sz w:val="28"/>
          <w:szCs w:val="28"/>
        </w:rPr>
        <w:lastRenderedPageBreak/>
        <w:t>В организации педагогического оценивания</w:t>
      </w:r>
      <w:r w:rsidRPr="00AA17AB">
        <w:rPr>
          <w:rFonts w:ascii="Times New Roman" w:hAnsi="Times New Roman" w:cs="Times New Roman"/>
          <w:spacing w:val="4"/>
          <w:sz w:val="28"/>
          <w:szCs w:val="28"/>
        </w:rPr>
        <w:t xml:space="preserve"> преподавателю целесообразно: </w:t>
      </w:r>
      <w:r w:rsidRPr="00AA17AB">
        <w:rPr>
          <w:rFonts w:ascii="Times New Roman" w:eastAsia="TimesNewRoman" w:hAnsi="Times New Roman" w:cs="Times New Roman"/>
          <w:sz w:val="28"/>
          <w:szCs w:val="28"/>
        </w:rPr>
        <w:t xml:space="preserve">учитывать возрастные и индивидуальные особенностиобучающихся при оценивании; аргументировать оценки, показывать обучающимся их достижения и недоработки; применять различные методы оценивания обучающихся; уметь сочетать методы педагогического оценивания, взаимооценки и самооценки обучающихся; способствовать формированию навыков самооценки учебной деятельности, а также </w:t>
      </w:r>
      <w:r w:rsidRPr="00AA17AB">
        <w:rPr>
          <w:rFonts w:ascii="Times New Roman" w:hAnsi="Times New Roman" w:cs="Times New Roman"/>
          <w:sz w:val="28"/>
          <w:szCs w:val="28"/>
        </w:rPr>
        <w:t xml:space="preserve">активность и успехи в освоении сольного народного пения; знание изучаемого музыкального материала; выступления на концертах школы и города; участие в фестивалях и конкурсах по народному исполнительству; соблюдение учебной дисциплины. </w:t>
      </w:r>
    </w:p>
    <w:p w:rsidR="001A0F26" w:rsidRPr="00AA17AB" w:rsidRDefault="001A0F26" w:rsidP="00AA17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607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 программы:</w:t>
      </w:r>
      <w:r w:rsidRPr="00AA17AB">
        <w:rPr>
          <w:rFonts w:ascii="Times New Roman" w:hAnsi="Times New Roman" w:cs="Times New Roman"/>
          <w:sz w:val="28"/>
          <w:szCs w:val="28"/>
        </w:rPr>
        <w:t xml:space="preserve">  подготовка исполнителя народных песен, владеющего в необходимой степени техникой вокала, основами исполнения песен различных традиций и актерского воплощения содержания произведения. </w:t>
      </w:r>
    </w:p>
    <w:p w:rsidR="001A0F26" w:rsidRPr="00AA17AB" w:rsidRDefault="001A0F26" w:rsidP="00AA17A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A0F26" w:rsidRPr="0038607C" w:rsidRDefault="001A0F26" w:rsidP="00B33C8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8607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 программы</w:t>
      </w:r>
    </w:p>
    <w:p w:rsidR="001A0F26" w:rsidRPr="00AA17AB" w:rsidRDefault="001A0F26" w:rsidP="00AA17A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A0F26" w:rsidRPr="00AA17AB" w:rsidRDefault="001A0F26" w:rsidP="00AA17A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Обучающие</w:t>
      </w:r>
    </w:p>
    <w:p w:rsidR="001A0F26" w:rsidRPr="00AA17AB" w:rsidRDefault="001A0F26" w:rsidP="00AA17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- дать необходимые знания в области традиционной народной культуры,  народного пения, хореографии, сценической речи, актерского мастерства;</w:t>
      </w:r>
    </w:p>
    <w:p w:rsidR="001A0F26" w:rsidRPr="00AA17AB" w:rsidRDefault="001A0F26" w:rsidP="00AA17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- сформировать практические умения и навыки вокального исполнения народных песен; сценической речи, основ игровой,  бытовой и народно-сценической хореографии.</w:t>
      </w:r>
    </w:p>
    <w:p w:rsidR="001A0F26" w:rsidRPr="00AA17AB" w:rsidRDefault="001A0F26" w:rsidP="00AA17A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Развивающие</w:t>
      </w:r>
    </w:p>
    <w:p w:rsidR="001A0F26" w:rsidRPr="00AA17AB" w:rsidRDefault="001A0F26" w:rsidP="00AA17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- развить кругозор и интерес к народной культуре;</w:t>
      </w:r>
    </w:p>
    <w:p w:rsidR="001A0F26" w:rsidRPr="00AA17AB" w:rsidRDefault="001A0F26" w:rsidP="00AA17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- способствовать развитию художественного вкуса;</w:t>
      </w:r>
    </w:p>
    <w:p w:rsidR="001A0F26" w:rsidRPr="00AA17AB" w:rsidRDefault="001A0F26" w:rsidP="00AA17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lastRenderedPageBreak/>
        <w:t>- развить индивидуальные певческие и артистические способности,  музыкальный слух и память, чувство ритма, пластику движения.</w:t>
      </w:r>
    </w:p>
    <w:p w:rsidR="001A0F26" w:rsidRPr="00AA17AB" w:rsidRDefault="001A0F26" w:rsidP="00AA17A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Воспитательные</w:t>
      </w:r>
    </w:p>
    <w:p w:rsidR="001A0F26" w:rsidRPr="00AA17AB" w:rsidRDefault="001A0F26" w:rsidP="00AA17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- формирование нравственных принципов, патриотических чувств;</w:t>
      </w:r>
    </w:p>
    <w:p w:rsidR="001A0F26" w:rsidRPr="00AA17AB" w:rsidRDefault="001A0F26" w:rsidP="00AA17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- пробудить интерес к самостоятельной работе по поиску интересного материала  в области народной культуры;</w:t>
      </w:r>
    </w:p>
    <w:p w:rsidR="001A0F26" w:rsidRPr="00AA17AB" w:rsidRDefault="001A0F26" w:rsidP="00AA17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- воспитание активной жизненной позиции, формирование навыков участия в  жизни коллектива, проявления своих лучших качеств;</w:t>
      </w:r>
    </w:p>
    <w:p w:rsidR="001A0F26" w:rsidRPr="00AA17AB" w:rsidRDefault="001A0F26" w:rsidP="00AA17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 xml:space="preserve">- формирование ключевых компетентностей: общекультурной, познавательной, информационной, коммуникативной, организационной, социальной и гражданской.  </w:t>
      </w:r>
    </w:p>
    <w:p w:rsidR="001A0F26" w:rsidRPr="00AA17AB" w:rsidRDefault="001A0F26" w:rsidP="00AA17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Отличительные особенности данной образовательной программы от уже существующих образовательных программ</w:t>
      </w:r>
    </w:p>
    <w:p w:rsidR="001A0F26" w:rsidRPr="0038607C" w:rsidRDefault="001A0F26" w:rsidP="00AA17AB">
      <w:pPr>
        <w:shd w:val="clear" w:color="auto" w:fill="FFFFFF"/>
        <w:spacing w:line="360" w:lineRule="auto"/>
        <w:ind w:left="53" w:firstLine="514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38607C">
        <w:rPr>
          <w:rFonts w:ascii="Times New Roman" w:hAnsi="Times New Roman" w:cs="Times New Roman"/>
          <w:color w:val="000000"/>
          <w:spacing w:val="1"/>
          <w:sz w:val="28"/>
          <w:szCs w:val="28"/>
        </w:rPr>
        <w:t>При разработке данной программы автор использовал материалы, вошедшие в сборник «Особенности работы с детским фольклорным коллективом» и «Изучение русской традиционной культуры в учреждениях дополнительного образования» доцента кафедры «Русское народное песенное искусство», Санкт- Петербургского государственного университета культуры и искусств Шастиной Т. В.</w:t>
      </w:r>
    </w:p>
    <w:p w:rsidR="001A0F26" w:rsidRDefault="001A0F26" w:rsidP="0038607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A17A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Возраст детей, участвующих в реализации программы –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C22F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рограмма адресована детям, поступающим в музыкальную школу в возрасте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9-12</w:t>
      </w:r>
      <w:r w:rsidRPr="00C22F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лет. </w:t>
      </w:r>
    </w:p>
    <w:p w:rsidR="001A0F26" w:rsidRPr="00AA17AB" w:rsidRDefault="001A0F26" w:rsidP="0038607C">
      <w:pPr>
        <w:shd w:val="clear" w:color="auto" w:fill="FFFFFF"/>
        <w:spacing w:line="360" w:lineRule="auto"/>
        <w:ind w:right="1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A17A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Сроки реализации дополнительной образовательной программы </w:t>
      </w:r>
    </w:p>
    <w:p w:rsidR="001A0F26" w:rsidRPr="00AA17AB" w:rsidRDefault="001A0F26" w:rsidP="00AA17AB">
      <w:pPr>
        <w:shd w:val="clear" w:color="auto" w:fill="FFFFFF"/>
        <w:spacing w:line="360" w:lineRule="auto"/>
        <w:ind w:left="53" w:firstLine="514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 xml:space="preserve">Срок реализации –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A17A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A17AB">
        <w:rPr>
          <w:rFonts w:ascii="Times New Roman" w:hAnsi="Times New Roman" w:cs="Times New Roman"/>
          <w:sz w:val="28"/>
          <w:szCs w:val="28"/>
        </w:rPr>
        <w:t>) лет</w:t>
      </w:r>
    </w:p>
    <w:p w:rsidR="001A0F26" w:rsidRDefault="001A0F26" w:rsidP="00AA17AB">
      <w:pPr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A0F26" w:rsidRDefault="001A0F26" w:rsidP="00AA17AB">
      <w:pPr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A0F26" w:rsidRPr="00AA17AB" w:rsidRDefault="001A0F26" w:rsidP="00AA17AB">
      <w:pPr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A17AB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Форма и режим занятий</w:t>
      </w:r>
    </w:p>
    <w:p w:rsidR="001A0F26" w:rsidRPr="00AA17AB" w:rsidRDefault="001A0F26" w:rsidP="007C0E55">
      <w:pPr>
        <w:shd w:val="clear" w:color="auto" w:fill="FFFFFF"/>
        <w:spacing w:line="360" w:lineRule="auto"/>
        <w:ind w:left="38" w:right="10" w:firstLine="502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AA17AB">
        <w:rPr>
          <w:rFonts w:ascii="Times New Roman" w:hAnsi="Times New Roman" w:cs="Times New Roman"/>
          <w:color w:val="000000"/>
          <w:spacing w:val="-2"/>
          <w:sz w:val="28"/>
          <w:szCs w:val="28"/>
        </w:rPr>
        <w:t>Основной формой учебной и воспитательной работы в классе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народного пения </w:t>
      </w:r>
      <w:r w:rsidRPr="00AA17AB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является индивидуальный урок. Продолжительность урока составляет 1 </w:t>
      </w:r>
      <w:r w:rsidRPr="00AA17AB">
        <w:rPr>
          <w:rFonts w:ascii="Times New Roman" w:hAnsi="Times New Roman" w:cs="Times New Roman"/>
          <w:color w:val="000000"/>
          <w:sz w:val="28"/>
          <w:szCs w:val="28"/>
        </w:rPr>
        <w:t xml:space="preserve">академический час (40 минут) 2 раза в неделю. Общее количество часов курса </w:t>
      </w:r>
      <w:r w:rsidRPr="00AA17A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составляет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340</w:t>
      </w:r>
      <w:r w:rsidRPr="00AA17A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408</w:t>
      </w:r>
      <w:r w:rsidRPr="00AA17A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) часов в год. </w:t>
      </w:r>
    </w:p>
    <w:p w:rsidR="001A0F26" w:rsidRPr="00AA17AB" w:rsidRDefault="001A0F26" w:rsidP="00AA17AB">
      <w:pPr>
        <w:spacing w:line="360" w:lineRule="auto"/>
        <w:ind w:left="54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A17A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Ожидаемые результаты и способы определения их результативности</w:t>
      </w:r>
    </w:p>
    <w:p w:rsidR="001A0F26" w:rsidRPr="00AA17AB" w:rsidRDefault="001A0F26" w:rsidP="007C0E55">
      <w:pPr>
        <w:pStyle w:val="ab"/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В процессе освоения программы обучающийся должен познакомиться с произведениями народной музыки, приобщиться к  народной музыкальной культуре.</w:t>
      </w:r>
    </w:p>
    <w:p w:rsidR="001A0F26" w:rsidRPr="002F4303" w:rsidRDefault="001A0F26" w:rsidP="007C0E55">
      <w:pPr>
        <w:pStyle w:val="aa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 xml:space="preserve">В результате освоения программы </w:t>
      </w:r>
      <w:r w:rsidRPr="00AA17AB">
        <w:rPr>
          <w:rFonts w:ascii="Times New Roman" w:hAnsi="Times New Roman" w:cs="Times New Roman"/>
          <w:color w:val="000000"/>
          <w:sz w:val="28"/>
          <w:szCs w:val="28"/>
        </w:rPr>
        <w:t xml:space="preserve">обучающиеся должны </w:t>
      </w:r>
      <w:r w:rsidRPr="00AA17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уметь: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F4303">
        <w:rPr>
          <w:rFonts w:ascii="Times New Roman" w:hAnsi="Times New Roman" w:cs="Times New Roman"/>
          <w:sz w:val="28"/>
          <w:szCs w:val="28"/>
        </w:rPr>
        <w:t xml:space="preserve">амостоятельно воспроизводить осваиваемый </w:t>
      </w:r>
      <w:r>
        <w:rPr>
          <w:rFonts w:ascii="Times New Roman" w:hAnsi="Times New Roman" w:cs="Times New Roman"/>
          <w:sz w:val="28"/>
          <w:szCs w:val="28"/>
        </w:rPr>
        <w:t xml:space="preserve">песенный материал как с сопровождением так и без сопровождения; владеть унисонным пением; петь плотным звуком, </w:t>
      </w:r>
      <w:r w:rsidRPr="002F4303">
        <w:rPr>
          <w:rFonts w:ascii="Times New Roman" w:hAnsi="Times New Roman" w:cs="Times New Roman"/>
          <w:sz w:val="28"/>
          <w:szCs w:val="28"/>
        </w:rPr>
        <w:t>соблюдая все правила звукообра</w:t>
      </w:r>
      <w:r>
        <w:rPr>
          <w:rFonts w:ascii="Times New Roman" w:hAnsi="Times New Roman" w:cs="Times New Roman"/>
          <w:sz w:val="28"/>
          <w:szCs w:val="28"/>
        </w:rPr>
        <w:t>зования; спокойно брать дыхание; в</w:t>
      </w:r>
      <w:r w:rsidRPr="002F4303">
        <w:rPr>
          <w:rFonts w:ascii="Times New Roman" w:hAnsi="Times New Roman" w:cs="Times New Roman"/>
          <w:sz w:val="28"/>
          <w:szCs w:val="28"/>
        </w:rPr>
        <w:t>ыполнять простейшие движения народной хореографии;</w:t>
      </w:r>
      <w:r>
        <w:rPr>
          <w:rFonts w:ascii="Times New Roman" w:hAnsi="Times New Roman" w:cs="Times New Roman"/>
          <w:sz w:val="28"/>
          <w:szCs w:val="28"/>
        </w:rPr>
        <w:t xml:space="preserve"> отличать основные праздники народного календаря; </w:t>
      </w:r>
      <w:r w:rsidRPr="00AA17AB">
        <w:rPr>
          <w:rFonts w:ascii="Times New Roman" w:hAnsi="Times New Roman" w:cs="Times New Roman"/>
          <w:color w:val="000000"/>
          <w:sz w:val="28"/>
          <w:szCs w:val="28"/>
        </w:rPr>
        <w:t>владеть разнообразным певческим, иг</w:t>
      </w:r>
      <w:r>
        <w:rPr>
          <w:rFonts w:ascii="Times New Roman" w:hAnsi="Times New Roman" w:cs="Times New Roman"/>
          <w:color w:val="000000"/>
          <w:sz w:val="28"/>
          <w:szCs w:val="28"/>
        </w:rPr>
        <w:t>ровым и танцевальным материалом;</w:t>
      </w:r>
      <w:r w:rsidRPr="00AA17AB">
        <w:rPr>
          <w:rFonts w:ascii="Times New Roman" w:hAnsi="Times New Roman" w:cs="Times New Roman"/>
          <w:color w:val="000000"/>
          <w:sz w:val="28"/>
          <w:szCs w:val="28"/>
        </w:rPr>
        <w:t xml:space="preserve"> эмоциона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льно передавать игровые образы; </w:t>
      </w:r>
      <w:r w:rsidRPr="00AA17AB">
        <w:rPr>
          <w:rFonts w:ascii="Times New Roman" w:hAnsi="Times New Roman" w:cs="Times New Roman"/>
          <w:color w:val="000000"/>
          <w:sz w:val="28"/>
          <w:szCs w:val="28"/>
        </w:rPr>
        <w:t>различать певчес</w:t>
      </w:r>
      <w:r>
        <w:rPr>
          <w:rFonts w:ascii="Times New Roman" w:hAnsi="Times New Roman" w:cs="Times New Roman"/>
          <w:color w:val="000000"/>
          <w:sz w:val="28"/>
          <w:szCs w:val="28"/>
        </w:rPr>
        <w:t>кие традиции различных областей;</w:t>
      </w:r>
      <w:r w:rsidRPr="00AA17AB">
        <w:rPr>
          <w:rFonts w:ascii="Times New Roman" w:hAnsi="Times New Roman" w:cs="Times New Roman"/>
          <w:color w:val="000000"/>
          <w:sz w:val="28"/>
          <w:szCs w:val="28"/>
        </w:rPr>
        <w:t xml:space="preserve"> проанализировать жанровые особенности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ее обрядовую принадлежность. </w:t>
      </w:r>
    </w:p>
    <w:p w:rsidR="001A0F26" w:rsidRPr="00AA17AB" w:rsidRDefault="001A0F26" w:rsidP="00AA17AB">
      <w:pPr>
        <w:shd w:val="clear" w:color="auto" w:fill="FFFFFF"/>
        <w:spacing w:before="374" w:line="360" w:lineRule="auto"/>
        <w:ind w:right="1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A17A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Контроль и учет успеваемости</w:t>
      </w:r>
    </w:p>
    <w:p w:rsidR="001A0F26" w:rsidRPr="00AA17AB" w:rsidRDefault="001A0F26" w:rsidP="00AA17AB">
      <w:pPr>
        <w:shd w:val="clear" w:color="auto" w:fill="FFFFFF"/>
        <w:spacing w:before="317" w:line="360" w:lineRule="auto"/>
        <w:ind w:right="29" w:firstLine="725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Важным условием успешного учебного процесса является  систематический контроль успеваемости обучающихся. Успеваемость учеников оценивается на различных выступлениях: </w:t>
      </w:r>
      <w:r w:rsidRPr="00AA17AB">
        <w:rPr>
          <w:rFonts w:ascii="Times New Roman" w:hAnsi="Times New Roman" w:cs="Times New Roman"/>
          <w:color w:val="000000"/>
          <w:sz w:val="28"/>
          <w:szCs w:val="28"/>
        </w:rPr>
        <w:t xml:space="preserve">экзаменах, академических концертах, контрольных уроках, а также конкурсах, прослушиваниях к ним. Оценка на академических концертах выставляется </w:t>
      </w:r>
      <w:r w:rsidRPr="00AA17AB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по 5-ти балльной системе </w:t>
      </w:r>
      <w:r w:rsidRPr="00AA17AB">
        <w:rPr>
          <w:rFonts w:ascii="Times New Roman" w:hAnsi="Times New Roman" w:cs="Times New Roman"/>
          <w:color w:val="000000"/>
          <w:sz w:val="28"/>
          <w:szCs w:val="28"/>
        </w:rPr>
        <w:t xml:space="preserve">только за одно выступление ученика в году (во 2-ом полугодии). При учете успеваемости </w:t>
      </w:r>
      <w:r w:rsidRPr="00AA17A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серьезное внимание уделяется как </w:t>
      </w:r>
      <w:r w:rsidRPr="00AA17AB">
        <w:rPr>
          <w:rFonts w:ascii="Times New Roman" w:hAnsi="Times New Roman" w:cs="Times New Roman"/>
          <w:color w:val="000000"/>
          <w:spacing w:val="1"/>
          <w:sz w:val="28"/>
          <w:szCs w:val="28"/>
        </w:rPr>
        <w:lastRenderedPageBreak/>
        <w:t xml:space="preserve">качеству исполнения учеником произведения, </w:t>
      </w:r>
      <w:r w:rsidRPr="00AA17AB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так и развитию его музыкальных способностей, умению овладевать </w:t>
      </w:r>
      <w:r w:rsidRPr="00AA17AB">
        <w:rPr>
          <w:rFonts w:ascii="Times New Roman" w:hAnsi="Times New Roman" w:cs="Times New Roman"/>
          <w:color w:val="000000"/>
          <w:sz w:val="28"/>
          <w:szCs w:val="28"/>
        </w:rPr>
        <w:t xml:space="preserve">исполнительской техникой. Игра ученика оценивается не только оценкой, но и словесной характеристикой. При этом кратко отмечаются достигнутые успехи, </w:t>
      </w:r>
      <w:r w:rsidRPr="00AA17AB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имеющиеся недостатки исполнения, пути их преодоления с учетом </w:t>
      </w:r>
      <w:r w:rsidRPr="00AA17AB">
        <w:rPr>
          <w:rFonts w:ascii="Times New Roman" w:hAnsi="Times New Roman" w:cs="Times New Roman"/>
          <w:color w:val="000000"/>
          <w:sz w:val="28"/>
          <w:szCs w:val="28"/>
        </w:rPr>
        <w:t xml:space="preserve">индивидуальных особенностей обучающихся. Затрагивается также вопрос подбора </w:t>
      </w:r>
      <w:r w:rsidRPr="00AA17AB">
        <w:rPr>
          <w:rFonts w:ascii="Times New Roman" w:hAnsi="Times New Roman" w:cs="Times New Roman"/>
          <w:color w:val="000000"/>
          <w:spacing w:val="-1"/>
          <w:sz w:val="28"/>
          <w:szCs w:val="28"/>
        </w:rPr>
        <w:t>репертуара.</w:t>
      </w:r>
    </w:p>
    <w:p w:rsidR="001A0F26" w:rsidRPr="00AA17AB" w:rsidRDefault="001A0F26" w:rsidP="00AA17AB">
      <w:pPr>
        <w:shd w:val="clear" w:color="auto" w:fill="FFFFFF"/>
        <w:spacing w:before="5" w:line="360" w:lineRule="auto"/>
        <w:ind w:left="10" w:right="38" w:firstLine="715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Программа всех выступлений учеников фиксируется в ведомостях и </w:t>
      </w:r>
      <w:r w:rsidRPr="00AA17AB">
        <w:rPr>
          <w:rFonts w:ascii="Times New Roman" w:hAnsi="Times New Roman" w:cs="Times New Roman"/>
          <w:color w:val="000000"/>
          <w:sz w:val="28"/>
          <w:szCs w:val="28"/>
        </w:rPr>
        <w:t>индивидуальных планах.</w:t>
      </w:r>
    </w:p>
    <w:p w:rsidR="001A0F26" w:rsidRPr="00AA17AB" w:rsidRDefault="001A0F26" w:rsidP="00AA17AB">
      <w:pPr>
        <w:shd w:val="clear" w:color="auto" w:fill="FFFFFF"/>
        <w:spacing w:before="5" w:line="360" w:lineRule="auto"/>
        <w:ind w:left="10" w:right="38" w:firstLine="7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виды контроля: текущий, п</w:t>
      </w:r>
      <w:r w:rsidRPr="00AA17AB">
        <w:rPr>
          <w:rFonts w:ascii="Times New Roman" w:hAnsi="Times New Roman" w:cs="Times New Roman"/>
          <w:sz w:val="28"/>
          <w:szCs w:val="28"/>
        </w:rPr>
        <w:t>ромежуточная аттестация, итоговая аттестация. Каждый из этих видов имеет свои цели, задачи  и формы.</w:t>
      </w:r>
    </w:p>
    <w:p w:rsidR="001A0F26" w:rsidRPr="00AA17AB" w:rsidRDefault="001A0F26" w:rsidP="00AA17AB">
      <w:pPr>
        <w:shd w:val="clear" w:color="auto" w:fill="FFFFFF"/>
        <w:spacing w:before="5" w:line="360" w:lineRule="auto"/>
        <w:ind w:left="10" w:right="38" w:firstLine="715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b/>
          <w:bCs/>
          <w:sz w:val="28"/>
          <w:szCs w:val="28"/>
          <w:u w:val="single"/>
        </w:rPr>
        <w:t>Текущий контроль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AA17AB">
        <w:rPr>
          <w:rFonts w:ascii="Times New Roman" w:hAnsi="Times New Roman" w:cs="Times New Roman"/>
          <w:sz w:val="28"/>
          <w:szCs w:val="28"/>
        </w:rPr>
        <w:t>направлен на поддержание учебной дисциплины и выявление отношения обучающихся к данному предмету, организацию регулярных домашних занятий, имеет воспитательные цели и учитывает индивидуальные психологические особенности обучающегося. Текущий контроль осуществляется преподавателем регулярно. На основании его результатов выводятся четвертные и годовые оценки.</w:t>
      </w:r>
    </w:p>
    <w:p w:rsidR="001A0F26" w:rsidRPr="00AA17AB" w:rsidRDefault="001A0F26" w:rsidP="00AA17AB">
      <w:pPr>
        <w:shd w:val="clear" w:color="auto" w:fill="FFFFFF"/>
        <w:spacing w:before="5" w:line="360" w:lineRule="auto"/>
        <w:ind w:left="10" w:right="38" w:firstLine="715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b/>
          <w:bCs/>
          <w:sz w:val="28"/>
          <w:szCs w:val="28"/>
          <w:u w:val="single"/>
        </w:rPr>
        <w:t>Промежуточная аттестация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AA17AB">
        <w:rPr>
          <w:rFonts w:ascii="Times New Roman" w:hAnsi="Times New Roman" w:cs="Times New Roman"/>
          <w:sz w:val="28"/>
          <w:szCs w:val="28"/>
        </w:rPr>
        <w:t>определяет успешность развития обучающегося и уровень усвоения им образовательной программы на определенном этапе обучения. Наиболее распространенные формы аттестации – академические концерты, контрольные уроки, мониторинг технической подготовки. Учащиеся, освоившие в полном объеме учебные планы, переводятся в следующий класс.</w:t>
      </w:r>
    </w:p>
    <w:p w:rsidR="001A0F26" w:rsidRPr="00AA17AB" w:rsidRDefault="001A0F26" w:rsidP="00AA17AB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Оценка успеваемости учащихся выставляется за работу на занятии и в конце каждой четверти по пятибалльной системе. При оценивании работы учащегося учитывается следующее:</w:t>
      </w:r>
    </w:p>
    <w:p w:rsidR="001A0F26" w:rsidRPr="00AA17AB" w:rsidRDefault="001A0F26" w:rsidP="00AA17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 xml:space="preserve">- общее развитие ученика, </w:t>
      </w:r>
    </w:p>
    <w:p w:rsidR="001A0F26" w:rsidRPr="00AA17AB" w:rsidRDefault="001A0F26" w:rsidP="00AA17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lastRenderedPageBreak/>
        <w:t xml:space="preserve">- активность и успехи в освоении ансамблевого пения, </w:t>
      </w:r>
    </w:p>
    <w:p w:rsidR="001A0F26" w:rsidRPr="00AA17AB" w:rsidRDefault="001A0F26" w:rsidP="00AA17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- знание изучаемого музыкального материала (проверяется в совместном пении и индивидуально),</w:t>
      </w:r>
    </w:p>
    <w:p w:rsidR="001A0F26" w:rsidRPr="00AA17AB" w:rsidRDefault="001A0F26" w:rsidP="00AA17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 xml:space="preserve">- соблюдение учебной дисциплины. </w:t>
      </w:r>
    </w:p>
    <w:p w:rsidR="001A0F26" w:rsidRPr="00AA17AB" w:rsidRDefault="001A0F26" w:rsidP="00AA17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Контрольными мероприятиями являются академические концерты, где обучающийся исполняет: в первом полугодии 2 произведения по выбору; во втором полугодии 2 разнохарактерных  произведения.</w:t>
      </w:r>
    </w:p>
    <w:p w:rsidR="001A0F26" w:rsidRPr="00AA17AB" w:rsidRDefault="001A0F26" w:rsidP="007C0E5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Итоговая аттестация</w:t>
      </w:r>
      <w:r w:rsidRPr="00AA17AB">
        <w:rPr>
          <w:rFonts w:ascii="Times New Roman" w:hAnsi="Times New Roman" w:cs="Times New Roman"/>
          <w:sz w:val="28"/>
          <w:szCs w:val="28"/>
        </w:rPr>
        <w:t xml:space="preserve"> (экзамен) определяет уровень и качество освоения образовательной программы. Экзамен проводится в выпускном классе (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A17AB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A17AB">
        <w:rPr>
          <w:rFonts w:ascii="Times New Roman" w:hAnsi="Times New Roman" w:cs="Times New Roman"/>
          <w:sz w:val="28"/>
          <w:szCs w:val="28"/>
        </w:rPr>
        <w:t>) в соответствии с действующими учебными планами по утвержденному директором школы расписанию (май). На выпу</w:t>
      </w:r>
      <w:r>
        <w:rPr>
          <w:rFonts w:ascii="Times New Roman" w:hAnsi="Times New Roman" w:cs="Times New Roman"/>
          <w:sz w:val="28"/>
          <w:szCs w:val="28"/>
        </w:rPr>
        <w:t>скной экзамен выносятся 3 разнох</w:t>
      </w:r>
      <w:r w:rsidRPr="00AA17AB">
        <w:rPr>
          <w:rFonts w:ascii="Times New Roman" w:hAnsi="Times New Roman" w:cs="Times New Roman"/>
          <w:sz w:val="28"/>
          <w:szCs w:val="28"/>
        </w:rPr>
        <w:t>арактерных произведения.</w:t>
      </w:r>
    </w:p>
    <w:p w:rsidR="001A0F26" w:rsidRPr="00AA17AB" w:rsidRDefault="001A0F26" w:rsidP="007C0E5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Оценка итоговой аттестации является одной из составляющих итоговой оценки по данному предмету, фиксируемой в свидетельстве об окончании школы. Итоговая оценка по предмету выводится на основании годовой и экзаменационной оценок. Учащемуся, заболевшему в период итоговой аттестации, предоставляется право завершить аттестацию в дополнительные сроки, установленные Школой.</w:t>
      </w:r>
    </w:p>
    <w:p w:rsidR="001A0F26" w:rsidRPr="00AA17AB" w:rsidRDefault="001A0F26" w:rsidP="00AA17AB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A17A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Формы подведения итогов реализации дополнительной образовательной программы</w:t>
      </w:r>
    </w:p>
    <w:p w:rsidR="001A0F26" w:rsidRPr="00AA17AB" w:rsidRDefault="001A0F26" w:rsidP="00AA17AB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Программа предполагает участие обучающихся в концертах класса, школьных концертах, концертах отделения, отчетных концертах, конкурсах, фестивалях.</w:t>
      </w:r>
    </w:p>
    <w:p w:rsidR="001A0F26" w:rsidRPr="00AA17AB" w:rsidRDefault="001A0F26" w:rsidP="00AA17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0F26" w:rsidRPr="00AA17AB" w:rsidRDefault="001A0F26" w:rsidP="00AA17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F26" w:rsidRPr="00AA17AB" w:rsidRDefault="001A0F26" w:rsidP="00AA17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F26" w:rsidRPr="00AA17AB" w:rsidRDefault="001A0F26" w:rsidP="00AA17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F26" w:rsidRPr="00AA17AB" w:rsidRDefault="001A0F26" w:rsidP="0004165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A17AB">
        <w:rPr>
          <w:rFonts w:ascii="Times New Roman" w:hAnsi="Times New Roman" w:cs="Times New Roman"/>
          <w:b/>
          <w:bCs/>
          <w:sz w:val="28"/>
          <w:szCs w:val="28"/>
        </w:rPr>
        <w:t>Учебно-тематический план</w:t>
      </w:r>
    </w:p>
    <w:p w:rsidR="001A0F26" w:rsidRPr="00AA17AB" w:rsidRDefault="001A0F26" w:rsidP="00AA17A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A17AB">
        <w:rPr>
          <w:rFonts w:ascii="Times New Roman" w:hAnsi="Times New Roman" w:cs="Times New Roman"/>
          <w:b/>
          <w:bCs/>
          <w:sz w:val="28"/>
          <w:szCs w:val="28"/>
        </w:rPr>
        <w:t>1 класс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45"/>
        <w:gridCol w:w="2250"/>
        <w:gridCol w:w="2273"/>
        <w:gridCol w:w="2309"/>
      </w:tblGrid>
      <w:tr w:rsidR="001A0F26" w:rsidRPr="00AA17AB">
        <w:trPr>
          <w:trHeight w:val="397"/>
        </w:trPr>
        <w:tc>
          <w:tcPr>
            <w:tcW w:w="2845" w:type="dxa"/>
            <w:vMerge w:val="restart"/>
          </w:tcPr>
          <w:p w:rsidR="001A0F26" w:rsidRPr="00AA17AB" w:rsidRDefault="001A0F26" w:rsidP="00AA17AB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F26" w:rsidRPr="00AA17AB" w:rsidRDefault="001A0F26" w:rsidP="00AA17AB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7AB">
              <w:rPr>
                <w:rFonts w:ascii="Times New Roman" w:hAnsi="Times New Roman" w:cs="Times New Roman"/>
                <w:sz w:val="28"/>
                <w:szCs w:val="28"/>
              </w:rPr>
              <w:t>№ Раздел, тема</w:t>
            </w:r>
          </w:p>
        </w:tc>
        <w:tc>
          <w:tcPr>
            <w:tcW w:w="6832" w:type="dxa"/>
            <w:gridSpan w:val="3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7AB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1A0F26" w:rsidRPr="00AA17AB">
        <w:trPr>
          <w:trHeight w:val="485"/>
        </w:trPr>
        <w:tc>
          <w:tcPr>
            <w:tcW w:w="2845" w:type="dxa"/>
            <w:vMerge/>
          </w:tcPr>
          <w:p w:rsidR="001A0F26" w:rsidRPr="00AA17AB" w:rsidRDefault="001A0F26" w:rsidP="00AA17AB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0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7AB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273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7AB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2309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7AB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1A0F26" w:rsidRPr="00AA17AB">
        <w:trPr>
          <w:trHeight w:val="559"/>
        </w:trPr>
        <w:tc>
          <w:tcPr>
            <w:tcW w:w="2845" w:type="dxa"/>
          </w:tcPr>
          <w:p w:rsidR="001A0F26" w:rsidRPr="00AA17AB" w:rsidRDefault="001A0F26" w:rsidP="00AA17AB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F26" w:rsidRPr="00AA17AB" w:rsidRDefault="001A0F26" w:rsidP="00170CD4">
            <w:pPr>
              <w:pStyle w:val="aa"/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7AB"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2250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ч. </w:t>
            </w:r>
          </w:p>
        </w:tc>
        <w:tc>
          <w:tcPr>
            <w:tcW w:w="2273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ч. </w:t>
            </w:r>
          </w:p>
        </w:tc>
        <w:tc>
          <w:tcPr>
            <w:tcW w:w="2309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A0F26" w:rsidRPr="00AA17AB">
        <w:trPr>
          <w:trHeight w:val="319"/>
        </w:trPr>
        <w:tc>
          <w:tcPr>
            <w:tcW w:w="2845" w:type="dxa"/>
          </w:tcPr>
          <w:p w:rsidR="001A0F26" w:rsidRPr="00AA17AB" w:rsidRDefault="001A0F26" w:rsidP="00AA17AB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F26" w:rsidRPr="00AA17AB" w:rsidRDefault="001A0F26" w:rsidP="00170CD4">
            <w:pPr>
              <w:pStyle w:val="aa"/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Дыхательная гимнастика</w:t>
            </w:r>
          </w:p>
        </w:tc>
        <w:tc>
          <w:tcPr>
            <w:tcW w:w="2250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ч. </w:t>
            </w:r>
          </w:p>
        </w:tc>
        <w:tc>
          <w:tcPr>
            <w:tcW w:w="2273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ч. </w:t>
            </w:r>
          </w:p>
        </w:tc>
        <w:tc>
          <w:tcPr>
            <w:tcW w:w="2309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ч. </w:t>
            </w:r>
          </w:p>
        </w:tc>
      </w:tr>
      <w:tr w:rsidR="001A0F26" w:rsidRPr="00AA17AB">
        <w:tc>
          <w:tcPr>
            <w:tcW w:w="2845" w:type="dxa"/>
          </w:tcPr>
          <w:p w:rsidR="001A0F26" w:rsidRPr="00AA17AB" w:rsidRDefault="001A0F26" w:rsidP="00170CD4">
            <w:pPr>
              <w:pStyle w:val="aa"/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фольклор</w:t>
            </w:r>
          </w:p>
        </w:tc>
        <w:tc>
          <w:tcPr>
            <w:tcW w:w="2250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ч. </w:t>
            </w:r>
          </w:p>
        </w:tc>
        <w:tc>
          <w:tcPr>
            <w:tcW w:w="2273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ч. </w:t>
            </w:r>
          </w:p>
        </w:tc>
        <w:tc>
          <w:tcPr>
            <w:tcW w:w="2309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ч. </w:t>
            </w:r>
          </w:p>
        </w:tc>
      </w:tr>
      <w:tr w:rsidR="001A0F26" w:rsidRPr="00AA17AB">
        <w:tc>
          <w:tcPr>
            <w:tcW w:w="2845" w:type="dxa"/>
          </w:tcPr>
          <w:p w:rsidR="001A0F26" w:rsidRPr="00AA17AB" w:rsidRDefault="001A0F26" w:rsidP="00170CD4">
            <w:pPr>
              <w:pStyle w:val="aa"/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7AB">
              <w:rPr>
                <w:rFonts w:ascii="Times New Roman" w:hAnsi="Times New Roman" w:cs="Times New Roman"/>
                <w:sz w:val="28"/>
                <w:szCs w:val="28"/>
              </w:rPr>
              <w:t>Знакомство с новым песенным материалом</w:t>
            </w:r>
          </w:p>
        </w:tc>
        <w:tc>
          <w:tcPr>
            <w:tcW w:w="2250" w:type="dxa"/>
            <w:vAlign w:val="center"/>
          </w:tcPr>
          <w:p w:rsidR="001A0F26" w:rsidRPr="00AA17AB" w:rsidRDefault="001A0F26" w:rsidP="00926EA8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14ч. </w:t>
            </w:r>
          </w:p>
        </w:tc>
        <w:tc>
          <w:tcPr>
            <w:tcW w:w="2273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ч. </w:t>
            </w:r>
          </w:p>
        </w:tc>
        <w:tc>
          <w:tcPr>
            <w:tcW w:w="2309" w:type="dxa"/>
            <w:vAlign w:val="center"/>
          </w:tcPr>
          <w:p w:rsidR="001A0F26" w:rsidRPr="00AA17AB" w:rsidRDefault="001A0F26" w:rsidP="00926EA8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 ч. </w:t>
            </w:r>
          </w:p>
        </w:tc>
      </w:tr>
      <w:tr w:rsidR="001A0F26" w:rsidRPr="00AA17AB">
        <w:tc>
          <w:tcPr>
            <w:tcW w:w="2845" w:type="dxa"/>
          </w:tcPr>
          <w:p w:rsidR="001A0F26" w:rsidRPr="00AA17AB" w:rsidRDefault="001A0F26" w:rsidP="00170CD4">
            <w:pPr>
              <w:pStyle w:val="aa"/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Вокальная работа</w:t>
            </w:r>
          </w:p>
        </w:tc>
        <w:tc>
          <w:tcPr>
            <w:tcW w:w="2250" w:type="dxa"/>
            <w:vAlign w:val="center"/>
          </w:tcPr>
          <w:p w:rsidR="001A0F26" w:rsidRPr="00AA17AB" w:rsidRDefault="001A0F26" w:rsidP="00926EA8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24 ч. </w:t>
            </w:r>
          </w:p>
        </w:tc>
        <w:tc>
          <w:tcPr>
            <w:tcW w:w="2273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ч. </w:t>
            </w:r>
          </w:p>
        </w:tc>
        <w:tc>
          <w:tcPr>
            <w:tcW w:w="2309" w:type="dxa"/>
            <w:vAlign w:val="center"/>
          </w:tcPr>
          <w:p w:rsidR="001A0F26" w:rsidRPr="00AA17AB" w:rsidRDefault="001A0F26" w:rsidP="00926EA8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 ч. </w:t>
            </w:r>
          </w:p>
        </w:tc>
      </w:tr>
      <w:tr w:rsidR="001A0F26" w:rsidRPr="00AA17AB">
        <w:tc>
          <w:tcPr>
            <w:tcW w:w="2845" w:type="dxa"/>
          </w:tcPr>
          <w:p w:rsidR="001A0F26" w:rsidRPr="00AA17AB" w:rsidRDefault="001A0F26" w:rsidP="00170CD4">
            <w:pPr>
              <w:pStyle w:val="aa"/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Праздники народного календаря. </w:t>
            </w:r>
          </w:p>
        </w:tc>
        <w:tc>
          <w:tcPr>
            <w:tcW w:w="2250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ч. </w:t>
            </w:r>
          </w:p>
        </w:tc>
        <w:tc>
          <w:tcPr>
            <w:tcW w:w="2273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ч. </w:t>
            </w:r>
          </w:p>
        </w:tc>
        <w:tc>
          <w:tcPr>
            <w:tcW w:w="2309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ч. </w:t>
            </w:r>
          </w:p>
        </w:tc>
      </w:tr>
      <w:tr w:rsidR="001A0F26" w:rsidRPr="00AA17AB">
        <w:tc>
          <w:tcPr>
            <w:tcW w:w="2845" w:type="dxa"/>
          </w:tcPr>
          <w:p w:rsidR="001A0F26" w:rsidRPr="00AA17AB" w:rsidRDefault="001A0F26" w:rsidP="00170CD4">
            <w:pPr>
              <w:pStyle w:val="aa"/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концертной деятельности.</w:t>
            </w:r>
          </w:p>
        </w:tc>
        <w:tc>
          <w:tcPr>
            <w:tcW w:w="2250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 ч. </w:t>
            </w:r>
          </w:p>
        </w:tc>
        <w:tc>
          <w:tcPr>
            <w:tcW w:w="2273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1ч. </w:t>
            </w:r>
          </w:p>
        </w:tc>
        <w:tc>
          <w:tcPr>
            <w:tcW w:w="2309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ч. </w:t>
            </w:r>
          </w:p>
        </w:tc>
      </w:tr>
      <w:tr w:rsidR="001A0F26" w:rsidRPr="00AA17AB">
        <w:tc>
          <w:tcPr>
            <w:tcW w:w="2845" w:type="dxa"/>
          </w:tcPr>
          <w:p w:rsidR="001A0F26" w:rsidRPr="00AA17AB" w:rsidRDefault="001A0F26" w:rsidP="00AA17AB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F26" w:rsidRPr="00AA17AB" w:rsidRDefault="001A0F26" w:rsidP="00AA17AB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7AB">
              <w:rPr>
                <w:rFonts w:ascii="Times New Roman" w:hAnsi="Times New Roman" w:cs="Times New Roman"/>
                <w:sz w:val="28"/>
                <w:szCs w:val="28"/>
              </w:rPr>
              <w:t>Итого часов:</w:t>
            </w:r>
          </w:p>
        </w:tc>
        <w:tc>
          <w:tcPr>
            <w:tcW w:w="2250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7AB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273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 ч. </w:t>
            </w:r>
          </w:p>
        </w:tc>
        <w:tc>
          <w:tcPr>
            <w:tcW w:w="2309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55 ч. </w:t>
            </w:r>
          </w:p>
        </w:tc>
      </w:tr>
    </w:tbl>
    <w:p w:rsidR="001A0F26" w:rsidRDefault="001A0F26" w:rsidP="00AA17A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A0F26" w:rsidRDefault="001A0F26" w:rsidP="00AA17A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A0F26" w:rsidRDefault="001A0F26" w:rsidP="00AF08FB">
      <w:pPr>
        <w:pStyle w:val="aa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1A0F26" w:rsidRPr="00AA17AB" w:rsidRDefault="001A0F26" w:rsidP="00AF08FB">
      <w:pPr>
        <w:pStyle w:val="aa"/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AA17AB">
        <w:rPr>
          <w:rFonts w:ascii="Times New Roman" w:hAnsi="Times New Roman" w:cs="Times New Roman"/>
          <w:b/>
          <w:bCs/>
          <w:sz w:val="28"/>
          <w:szCs w:val="28"/>
        </w:rPr>
        <w:t>2 класс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40"/>
        <w:gridCol w:w="2405"/>
        <w:gridCol w:w="2411"/>
        <w:gridCol w:w="2421"/>
      </w:tblGrid>
      <w:tr w:rsidR="001A0F26" w:rsidRPr="00AA17AB">
        <w:trPr>
          <w:trHeight w:val="397"/>
        </w:trPr>
        <w:tc>
          <w:tcPr>
            <w:tcW w:w="2440" w:type="dxa"/>
            <w:vMerge w:val="restart"/>
          </w:tcPr>
          <w:p w:rsidR="001A0F26" w:rsidRPr="00AA17AB" w:rsidRDefault="001A0F26" w:rsidP="00AA17AB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F26" w:rsidRPr="00AA17AB" w:rsidRDefault="001A0F26" w:rsidP="00AA17AB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7AB">
              <w:rPr>
                <w:rFonts w:ascii="Times New Roman" w:hAnsi="Times New Roman" w:cs="Times New Roman"/>
                <w:sz w:val="28"/>
                <w:szCs w:val="28"/>
              </w:rPr>
              <w:t>№ Раздел, тема</w:t>
            </w:r>
          </w:p>
        </w:tc>
        <w:tc>
          <w:tcPr>
            <w:tcW w:w="7237" w:type="dxa"/>
            <w:gridSpan w:val="3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7AB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1A0F26" w:rsidRPr="00AA17AB">
        <w:trPr>
          <w:trHeight w:val="485"/>
        </w:trPr>
        <w:tc>
          <w:tcPr>
            <w:tcW w:w="2440" w:type="dxa"/>
            <w:vMerge/>
          </w:tcPr>
          <w:p w:rsidR="001A0F26" w:rsidRPr="00AA17AB" w:rsidRDefault="001A0F26" w:rsidP="00AA17AB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7AB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411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7AB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2421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7AB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1A0F26" w:rsidRPr="00AA17AB">
        <w:trPr>
          <w:trHeight w:val="559"/>
        </w:trPr>
        <w:tc>
          <w:tcPr>
            <w:tcW w:w="2440" w:type="dxa"/>
          </w:tcPr>
          <w:p w:rsidR="001A0F26" w:rsidRPr="00AA17AB" w:rsidRDefault="001A0F26" w:rsidP="00AA17AB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F26" w:rsidRPr="00AA17AB" w:rsidRDefault="001A0F26" w:rsidP="00AA17AB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7AB"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2405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ч. </w:t>
            </w:r>
          </w:p>
        </w:tc>
        <w:tc>
          <w:tcPr>
            <w:tcW w:w="2411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ч. </w:t>
            </w:r>
          </w:p>
        </w:tc>
        <w:tc>
          <w:tcPr>
            <w:tcW w:w="2421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A0F26" w:rsidRPr="00AA17AB">
        <w:trPr>
          <w:trHeight w:val="559"/>
        </w:trPr>
        <w:tc>
          <w:tcPr>
            <w:tcW w:w="2440" w:type="dxa"/>
          </w:tcPr>
          <w:p w:rsidR="001A0F26" w:rsidRPr="00AA17AB" w:rsidRDefault="001A0F26" w:rsidP="004456F5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Вокальный тренинг</w:t>
            </w:r>
          </w:p>
        </w:tc>
        <w:tc>
          <w:tcPr>
            <w:tcW w:w="2405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ч.</w:t>
            </w:r>
          </w:p>
        </w:tc>
        <w:tc>
          <w:tcPr>
            <w:tcW w:w="2411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ч. </w:t>
            </w:r>
          </w:p>
        </w:tc>
        <w:tc>
          <w:tcPr>
            <w:tcW w:w="2421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 ч. </w:t>
            </w:r>
          </w:p>
        </w:tc>
      </w:tr>
      <w:tr w:rsidR="001A0F26" w:rsidRPr="00AA17AB">
        <w:trPr>
          <w:trHeight w:val="319"/>
        </w:trPr>
        <w:tc>
          <w:tcPr>
            <w:tcW w:w="2440" w:type="dxa"/>
          </w:tcPr>
          <w:p w:rsidR="001A0F26" w:rsidRPr="00AA17AB" w:rsidRDefault="001A0F26" w:rsidP="004456F5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Развитие музыкально-слуховых навыков.</w:t>
            </w:r>
          </w:p>
        </w:tc>
        <w:tc>
          <w:tcPr>
            <w:tcW w:w="2405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ч.</w:t>
            </w:r>
          </w:p>
        </w:tc>
        <w:tc>
          <w:tcPr>
            <w:tcW w:w="2411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ч. </w:t>
            </w:r>
          </w:p>
        </w:tc>
        <w:tc>
          <w:tcPr>
            <w:tcW w:w="2421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ч. </w:t>
            </w:r>
          </w:p>
        </w:tc>
      </w:tr>
      <w:tr w:rsidR="001A0F26" w:rsidRPr="00AA17AB">
        <w:tc>
          <w:tcPr>
            <w:tcW w:w="2440" w:type="dxa"/>
          </w:tcPr>
          <w:p w:rsidR="001A0F26" w:rsidRPr="00AA17AB" w:rsidRDefault="001A0F26" w:rsidP="004456F5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Речевой тренинг</w:t>
            </w:r>
          </w:p>
        </w:tc>
        <w:tc>
          <w:tcPr>
            <w:tcW w:w="2405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1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ч. </w:t>
            </w:r>
          </w:p>
        </w:tc>
        <w:tc>
          <w:tcPr>
            <w:tcW w:w="2421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ч. </w:t>
            </w:r>
          </w:p>
        </w:tc>
      </w:tr>
      <w:tr w:rsidR="001A0F26" w:rsidRPr="00AA17AB">
        <w:tc>
          <w:tcPr>
            <w:tcW w:w="2440" w:type="dxa"/>
          </w:tcPr>
          <w:p w:rsidR="001A0F26" w:rsidRPr="00AA17AB" w:rsidRDefault="001A0F26" w:rsidP="004456F5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Вокально-хоровая работа</w:t>
            </w:r>
          </w:p>
        </w:tc>
        <w:tc>
          <w:tcPr>
            <w:tcW w:w="2405" w:type="dxa"/>
            <w:vAlign w:val="center"/>
          </w:tcPr>
          <w:p w:rsidR="001A0F26" w:rsidRPr="00AA17AB" w:rsidRDefault="001A0F26" w:rsidP="000E430E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15ч. </w:t>
            </w:r>
          </w:p>
        </w:tc>
        <w:tc>
          <w:tcPr>
            <w:tcW w:w="2411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ч. </w:t>
            </w:r>
          </w:p>
        </w:tc>
        <w:tc>
          <w:tcPr>
            <w:tcW w:w="2421" w:type="dxa"/>
            <w:vAlign w:val="center"/>
          </w:tcPr>
          <w:p w:rsidR="001A0F26" w:rsidRPr="00AA17AB" w:rsidRDefault="001A0F26" w:rsidP="000E430E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 ч. </w:t>
            </w:r>
          </w:p>
        </w:tc>
      </w:tr>
      <w:tr w:rsidR="001A0F26" w:rsidRPr="00AA17AB">
        <w:trPr>
          <w:trHeight w:val="1934"/>
        </w:trPr>
        <w:tc>
          <w:tcPr>
            <w:tcW w:w="2440" w:type="dxa"/>
          </w:tcPr>
          <w:p w:rsidR="001A0F26" w:rsidRPr="00AA17AB" w:rsidRDefault="001A0F26" w:rsidP="004456F5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Pr="00AA17AB">
              <w:rPr>
                <w:rFonts w:ascii="Times New Roman" w:hAnsi="Times New Roman" w:cs="Times New Roman"/>
                <w:sz w:val="28"/>
                <w:szCs w:val="28"/>
              </w:rPr>
              <w:t>Работа над сценическим воплощением и образом песни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05" w:type="dxa"/>
            <w:vAlign w:val="center"/>
          </w:tcPr>
          <w:p w:rsidR="001A0F26" w:rsidRPr="00AA17AB" w:rsidRDefault="001A0F26" w:rsidP="000E430E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 ч. </w:t>
            </w:r>
          </w:p>
        </w:tc>
        <w:tc>
          <w:tcPr>
            <w:tcW w:w="2411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ч. </w:t>
            </w:r>
          </w:p>
        </w:tc>
        <w:tc>
          <w:tcPr>
            <w:tcW w:w="2421" w:type="dxa"/>
            <w:vAlign w:val="center"/>
          </w:tcPr>
          <w:p w:rsidR="001A0F26" w:rsidRDefault="001A0F26" w:rsidP="000E430E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F26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ч. </w:t>
            </w:r>
          </w:p>
          <w:p w:rsidR="001A0F26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F26" w:rsidRPr="00AA17AB" w:rsidRDefault="001A0F26" w:rsidP="000E430E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F26" w:rsidRPr="00AA17AB">
        <w:tc>
          <w:tcPr>
            <w:tcW w:w="2440" w:type="dxa"/>
          </w:tcPr>
          <w:p w:rsidR="001A0F26" w:rsidRDefault="001A0F26" w:rsidP="000E430E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7.Концертная деятельность</w:t>
            </w:r>
          </w:p>
        </w:tc>
        <w:tc>
          <w:tcPr>
            <w:tcW w:w="2405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ч.</w:t>
            </w:r>
          </w:p>
        </w:tc>
        <w:tc>
          <w:tcPr>
            <w:tcW w:w="2411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21" w:type="dxa"/>
            <w:vAlign w:val="center"/>
          </w:tcPr>
          <w:p w:rsidR="001A0F26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ч. </w:t>
            </w:r>
          </w:p>
          <w:p w:rsidR="001A0F26" w:rsidRPr="00AA17AB" w:rsidRDefault="001A0F26" w:rsidP="000E430E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F26" w:rsidRPr="00AA17AB">
        <w:tc>
          <w:tcPr>
            <w:tcW w:w="2440" w:type="dxa"/>
          </w:tcPr>
          <w:p w:rsidR="001A0F26" w:rsidRDefault="001A0F26" w:rsidP="004456F5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2405" w:type="dxa"/>
            <w:vAlign w:val="center"/>
          </w:tcPr>
          <w:p w:rsidR="001A0F26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 ч.</w:t>
            </w:r>
          </w:p>
        </w:tc>
        <w:tc>
          <w:tcPr>
            <w:tcW w:w="2411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1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A0F26" w:rsidRPr="0027530B" w:rsidRDefault="001A0F26" w:rsidP="006237CD">
      <w:pPr>
        <w:pStyle w:val="aa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A0F26" w:rsidRPr="00A875A5" w:rsidRDefault="001A0F26" w:rsidP="006237CD">
      <w:pPr>
        <w:pStyle w:val="aa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875A5">
        <w:rPr>
          <w:rFonts w:ascii="Times New Roman" w:hAnsi="Times New Roman" w:cs="Times New Roman"/>
          <w:b/>
          <w:bCs/>
          <w:sz w:val="28"/>
          <w:szCs w:val="28"/>
        </w:rPr>
        <w:t>3 класс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40"/>
        <w:gridCol w:w="2405"/>
        <w:gridCol w:w="2411"/>
        <w:gridCol w:w="2421"/>
      </w:tblGrid>
      <w:tr w:rsidR="001A0F26" w:rsidRPr="00AA17AB">
        <w:trPr>
          <w:trHeight w:val="397"/>
        </w:trPr>
        <w:tc>
          <w:tcPr>
            <w:tcW w:w="2440" w:type="dxa"/>
            <w:vMerge w:val="restart"/>
          </w:tcPr>
          <w:p w:rsidR="001A0F26" w:rsidRPr="00AA17AB" w:rsidRDefault="001A0F26" w:rsidP="00AA17AB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F26" w:rsidRPr="00AA17AB" w:rsidRDefault="001A0F26" w:rsidP="00AA17AB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7AB">
              <w:rPr>
                <w:rFonts w:ascii="Times New Roman" w:hAnsi="Times New Roman" w:cs="Times New Roman"/>
                <w:sz w:val="28"/>
                <w:szCs w:val="28"/>
              </w:rPr>
              <w:t>№ Раздел, тема</w:t>
            </w:r>
          </w:p>
        </w:tc>
        <w:tc>
          <w:tcPr>
            <w:tcW w:w="7237" w:type="dxa"/>
            <w:gridSpan w:val="3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7AB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1A0F26" w:rsidRPr="00AA17AB">
        <w:trPr>
          <w:trHeight w:val="485"/>
        </w:trPr>
        <w:tc>
          <w:tcPr>
            <w:tcW w:w="2440" w:type="dxa"/>
            <w:vMerge/>
          </w:tcPr>
          <w:p w:rsidR="001A0F26" w:rsidRPr="00AA17AB" w:rsidRDefault="001A0F26" w:rsidP="00AA17AB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7AB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411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7AB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2421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7AB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1A0F26" w:rsidRPr="00AA17AB">
        <w:trPr>
          <w:trHeight w:val="559"/>
        </w:trPr>
        <w:tc>
          <w:tcPr>
            <w:tcW w:w="2440" w:type="dxa"/>
          </w:tcPr>
          <w:p w:rsidR="001A0F26" w:rsidRPr="00AA17AB" w:rsidRDefault="001A0F26" w:rsidP="00AA17AB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F26" w:rsidRPr="00AA17AB" w:rsidRDefault="001A0F26" w:rsidP="00AA17AB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7AB"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2405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ч. </w:t>
            </w:r>
          </w:p>
        </w:tc>
        <w:tc>
          <w:tcPr>
            <w:tcW w:w="2411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ч.</w:t>
            </w:r>
          </w:p>
        </w:tc>
        <w:tc>
          <w:tcPr>
            <w:tcW w:w="2421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A0F26" w:rsidRPr="00AA17AB">
        <w:trPr>
          <w:trHeight w:val="319"/>
        </w:trPr>
        <w:tc>
          <w:tcPr>
            <w:tcW w:w="2440" w:type="dxa"/>
          </w:tcPr>
          <w:p w:rsidR="001A0F26" w:rsidRPr="00AA17AB" w:rsidRDefault="001A0F26" w:rsidP="00AA17AB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 Техника речи. </w:t>
            </w:r>
          </w:p>
        </w:tc>
        <w:tc>
          <w:tcPr>
            <w:tcW w:w="2405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 ч. </w:t>
            </w:r>
          </w:p>
        </w:tc>
        <w:tc>
          <w:tcPr>
            <w:tcW w:w="2411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ч. </w:t>
            </w:r>
          </w:p>
        </w:tc>
        <w:tc>
          <w:tcPr>
            <w:tcW w:w="2421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ч. </w:t>
            </w:r>
          </w:p>
        </w:tc>
      </w:tr>
      <w:tr w:rsidR="001A0F26" w:rsidRPr="00AA17AB">
        <w:tc>
          <w:tcPr>
            <w:tcW w:w="2440" w:type="dxa"/>
          </w:tcPr>
          <w:p w:rsidR="001A0F26" w:rsidRPr="00AA17AB" w:rsidRDefault="001A0F26" w:rsidP="000E430E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Вокально-хоровая работа.</w:t>
            </w:r>
          </w:p>
        </w:tc>
        <w:tc>
          <w:tcPr>
            <w:tcW w:w="2405" w:type="dxa"/>
            <w:vAlign w:val="center"/>
          </w:tcPr>
          <w:p w:rsidR="001A0F26" w:rsidRPr="00AA17AB" w:rsidRDefault="001A0F26" w:rsidP="000D74B7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ч.</w:t>
            </w:r>
          </w:p>
        </w:tc>
        <w:tc>
          <w:tcPr>
            <w:tcW w:w="2411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ч. </w:t>
            </w:r>
          </w:p>
        </w:tc>
        <w:tc>
          <w:tcPr>
            <w:tcW w:w="2421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23 ч. </w:t>
            </w:r>
          </w:p>
        </w:tc>
      </w:tr>
      <w:tr w:rsidR="001A0F26" w:rsidRPr="00AA17AB">
        <w:tc>
          <w:tcPr>
            <w:tcW w:w="2440" w:type="dxa"/>
          </w:tcPr>
          <w:p w:rsidR="001A0F26" w:rsidRPr="00AA17AB" w:rsidRDefault="001A0F26" w:rsidP="000E430E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17A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Работа над сценическим воплощением песни.</w:t>
            </w:r>
          </w:p>
        </w:tc>
        <w:tc>
          <w:tcPr>
            <w:tcW w:w="2405" w:type="dxa"/>
            <w:vAlign w:val="center"/>
          </w:tcPr>
          <w:p w:rsidR="001A0F26" w:rsidRPr="00AA17AB" w:rsidRDefault="001A0F26" w:rsidP="000D74B7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 ч. </w:t>
            </w:r>
          </w:p>
        </w:tc>
        <w:tc>
          <w:tcPr>
            <w:tcW w:w="2411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ч. </w:t>
            </w:r>
          </w:p>
        </w:tc>
        <w:tc>
          <w:tcPr>
            <w:tcW w:w="2421" w:type="dxa"/>
            <w:vAlign w:val="center"/>
          </w:tcPr>
          <w:p w:rsidR="001A0F26" w:rsidRPr="00AA17AB" w:rsidRDefault="001A0F26" w:rsidP="000D74B7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 ч. </w:t>
            </w:r>
          </w:p>
        </w:tc>
      </w:tr>
      <w:tr w:rsidR="001A0F26" w:rsidRPr="00AA17AB">
        <w:tc>
          <w:tcPr>
            <w:tcW w:w="2440" w:type="dxa"/>
          </w:tcPr>
          <w:p w:rsidR="001A0F26" w:rsidRPr="00AA17AB" w:rsidRDefault="001A0F26" w:rsidP="000D74B7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Народная хореография</w:t>
            </w:r>
          </w:p>
        </w:tc>
        <w:tc>
          <w:tcPr>
            <w:tcW w:w="2405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ч. </w:t>
            </w:r>
          </w:p>
        </w:tc>
        <w:tc>
          <w:tcPr>
            <w:tcW w:w="2411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21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ч. </w:t>
            </w:r>
          </w:p>
        </w:tc>
      </w:tr>
      <w:tr w:rsidR="001A0F26" w:rsidRPr="00AA17AB">
        <w:tc>
          <w:tcPr>
            <w:tcW w:w="2440" w:type="dxa"/>
          </w:tcPr>
          <w:p w:rsidR="001A0F26" w:rsidRPr="00AA17AB" w:rsidRDefault="001A0F26" w:rsidP="000D74B7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Участие в концертах</w:t>
            </w:r>
          </w:p>
        </w:tc>
        <w:tc>
          <w:tcPr>
            <w:tcW w:w="2405" w:type="dxa"/>
            <w:vAlign w:val="center"/>
          </w:tcPr>
          <w:p w:rsidR="001A0F26" w:rsidRPr="00AA17AB" w:rsidRDefault="001A0F26" w:rsidP="000D74B7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 ч. </w:t>
            </w:r>
          </w:p>
        </w:tc>
        <w:tc>
          <w:tcPr>
            <w:tcW w:w="2411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21" w:type="dxa"/>
            <w:vAlign w:val="center"/>
          </w:tcPr>
          <w:p w:rsidR="001A0F26" w:rsidRPr="00AA17AB" w:rsidRDefault="001A0F26" w:rsidP="000D74B7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 ч. </w:t>
            </w:r>
          </w:p>
        </w:tc>
      </w:tr>
      <w:tr w:rsidR="001A0F26" w:rsidRPr="00AA17AB">
        <w:tc>
          <w:tcPr>
            <w:tcW w:w="2440" w:type="dxa"/>
          </w:tcPr>
          <w:p w:rsidR="001A0F26" w:rsidRPr="00AA17AB" w:rsidRDefault="001A0F26" w:rsidP="00AA17AB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7AB">
              <w:rPr>
                <w:rFonts w:ascii="Times New Roman" w:hAnsi="Times New Roman" w:cs="Times New Roman"/>
                <w:sz w:val="28"/>
                <w:szCs w:val="28"/>
              </w:rPr>
              <w:t>Итого часов:</w:t>
            </w:r>
          </w:p>
        </w:tc>
        <w:tc>
          <w:tcPr>
            <w:tcW w:w="2405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68 ч. </w:t>
            </w:r>
          </w:p>
        </w:tc>
        <w:tc>
          <w:tcPr>
            <w:tcW w:w="2411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ч. </w:t>
            </w:r>
          </w:p>
        </w:tc>
        <w:tc>
          <w:tcPr>
            <w:tcW w:w="2421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 ч.</w:t>
            </w:r>
          </w:p>
        </w:tc>
      </w:tr>
    </w:tbl>
    <w:p w:rsidR="001A0F26" w:rsidRPr="007637B3" w:rsidRDefault="001A0F26" w:rsidP="00C21B23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0F26" w:rsidRPr="00AA17AB" w:rsidRDefault="001A0F26" w:rsidP="00AA17A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AA17AB">
        <w:rPr>
          <w:rFonts w:ascii="Times New Roman" w:hAnsi="Times New Roman" w:cs="Times New Roman"/>
          <w:b/>
          <w:bCs/>
          <w:sz w:val="28"/>
          <w:szCs w:val="28"/>
        </w:rPr>
        <w:t xml:space="preserve"> класс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30"/>
        <w:gridCol w:w="2469"/>
        <w:gridCol w:w="2381"/>
        <w:gridCol w:w="2397"/>
      </w:tblGrid>
      <w:tr w:rsidR="001A0F26" w:rsidRPr="00AA17AB">
        <w:trPr>
          <w:trHeight w:val="397"/>
        </w:trPr>
        <w:tc>
          <w:tcPr>
            <w:tcW w:w="2359" w:type="dxa"/>
            <w:vMerge w:val="restart"/>
          </w:tcPr>
          <w:p w:rsidR="001A0F26" w:rsidRPr="00AA17AB" w:rsidRDefault="001A0F26" w:rsidP="00AA17AB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F26" w:rsidRPr="00AA17AB" w:rsidRDefault="001A0F26" w:rsidP="00AA17AB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7AB">
              <w:rPr>
                <w:rFonts w:ascii="Times New Roman" w:hAnsi="Times New Roman" w:cs="Times New Roman"/>
                <w:sz w:val="28"/>
                <w:szCs w:val="28"/>
              </w:rPr>
              <w:t>№ Раздел, тема</w:t>
            </w:r>
          </w:p>
        </w:tc>
        <w:tc>
          <w:tcPr>
            <w:tcW w:w="7318" w:type="dxa"/>
            <w:gridSpan w:val="3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7AB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1A0F26" w:rsidRPr="00AA17AB">
        <w:trPr>
          <w:trHeight w:val="485"/>
        </w:trPr>
        <w:tc>
          <w:tcPr>
            <w:tcW w:w="2359" w:type="dxa"/>
            <w:vMerge/>
          </w:tcPr>
          <w:p w:rsidR="001A0F26" w:rsidRPr="00AA17AB" w:rsidRDefault="001A0F26" w:rsidP="00AA17AB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7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7AB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405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7AB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2416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7AB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1A0F26" w:rsidRPr="00AA17AB">
        <w:trPr>
          <w:trHeight w:val="559"/>
        </w:trPr>
        <w:tc>
          <w:tcPr>
            <w:tcW w:w="2359" w:type="dxa"/>
          </w:tcPr>
          <w:p w:rsidR="001A0F26" w:rsidRPr="00AA17AB" w:rsidRDefault="001A0F26" w:rsidP="00AA17AB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F26" w:rsidRPr="00AA17AB" w:rsidRDefault="001A0F26" w:rsidP="00AA17AB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7AB"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2497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ч. </w:t>
            </w:r>
          </w:p>
        </w:tc>
        <w:tc>
          <w:tcPr>
            <w:tcW w:w="2405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ч. </w:t>
            </w:r>
          </w:p>
        </w:tc>
        <w:tc>
          <w:tcPr>
            <w:tcW w:w="2416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A0F26" w:rsidRPr="00AA17AB">
        <w:trPr>
          <w:trHeight w:val="319"/>
        </w:trPr>
        <w:tc>
          <w:tcPr>
            <w:tcW w:w="2359" w:type="dxa"/>
          </w:tcPr>
          <w:p w:rsidR="001A0F26" w:rsidRPr="00AA17AB" w:rsidRDefault="001A0F26" w:rsidP="00BB333F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1.Учебно-тренировочная работа</w:t>
            </w:r>
          </w:p>
        </w:tc>
        <w:tc>
          <w:tcPr>
            <w:tcW w:w="2497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ч. </w:t>
            </w:r>
          </w:p>
        </w:tc>
        <w:tc>
          <w:tcPr>
            <w:tcW w:w="2405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ч. </w:t>
            </w:r>
          </w:p>
        </w:tc>
        <w:tc>
          <w:tcPr>
            <w:tcW w:w="2416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ч. </w:t>
            </w:r>
          </w:p>
        </w:tc>
      </w:tr>
      <w:tr w:rsidR="001A0F26" w:rsidRPr="00AA17AB">
        <w:tc>
          <w:tcPr>
            <w:tcW w:w="2359" w:type="dxa"/>
          </w:tcPr>
          <w:p w:rsidR="001A0F26" w:rsidRPr="00AA17AB" w:rsidRDefault="001A0F26" w:rsidP="00BB333F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Вокально-хоровая работа</w:t>
            </w:r>
          </w:p>
        </w:tc>
        <w:tc>
          <w:tcPr>
            <w:tcW w:w="2497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 ч. </w:t>
            </w:r>
          </w:p>
        </w:tc>
        <w:tc>
          <w:tcPr>
            <w:tcW w:w="2405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ч. </w:t>
            </w:r>
          </w:p>
        </w:tc>
        <w:tc>
          <w:tcPr>
            <w:tcW w:w="2416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 ч. </w:t>
            </w:r>
          </w:p>
        </w:tc>
      </w:tr>
      <w:tr w:rsidR="001A0F26" w:rsidRPr="00AA17AB">
        <w:tc>
          <w:tcPr>
            <w:tcW w:w="2359" w:type="dxa"/>
          </w:tcPr>
          <w:p w:rsidR="001A0F26" w:rsidRPr="00AA17AB" w:rsidRDefault="001A0F26" w:rsidP="00BB333F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Работа над исполнительством</w:t>
            </w:r>
          </w:p>
        </w:tc>
        <w:tc>
          <w:tcPr>
            <w:tcW w:w="2497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 ч. </w:t>
            </w:r>
          </w:p>
        </w:tc>
        <w:tc>
          <w:tcPr>
            <w:tcW w:w="2405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ч. </w:t>
            </w:r>
          </w:p>
        </w:tc>
        <w:tc>
          <w:tcPr>
            <w:tcW w:w="2416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ч. </w:t>
            </w:r>
          </w:p>
        </w:tc>
      </w:tr>
      <w:tr w:rsidR="001A0F26" w:rsidRPr="00AA17AB">
        <w:tc>
          <w:tcPr>
            <w:tcW w:w="2359" w:type="dxa"/>
          </w:tcPr>
          <w:p w:rsidR="001A0F26" w:rsidRPr="00AA17AB" w:rsidRDefault="001A0F26" w:rsidP="00BB333F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Народная хореография</w:t>
            </w:r>
          </w:p>
        </w:tc>
        <w:tc>
          <w:tcPr>
            <w:tcW w:w="2497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ч.</w:t>
            </w:r>
          </w:p>
        </w:tc>
        <w:tc>
          <w:tcPr>
            <w:tcW w:w="2405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 ч. </w:t>
            </w:r>
          </w:p>
        </w:tc>
        <w:tc>
          <w:tcPr>
            <w:tcW w:w="2416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ч.</w:t>
            </w:r>
          </w:p>
        </w:tc>
      </w:tr>
      <w:tr w:rsidR="001A0F26" w:rsidRPr="00AA17AB">
        <w:tc>
          <w:tcPr>
            <w:tcW w:w="2359" w:type="dxa"/>
          </w:tcPr>
          <w:p w:rsidR="001A0F26" w:rsidRPr="00AA17AB" w:rsidRDefault="001A0F26" w:rsidP="00BB333F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Праздники народного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календаря</w:t>
            </w:r>
          </w:p>
        </w:tc>
        <w:tc>
          <w:tcPr>
            <w:tcW w:w="2497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 ч.</w:t>
            </w:r>
          </w:p>
        </w:tc>
        <w:tc>
          <w:tcPr>
            <w:tcW w:w="2405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ч. </w:t>
            </w:r>
          </w:p>
        </w:tc>
        <w:tc>
          <w:tcPr>
            <w:tcW w:w="2416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ч. </w:t>
            </w:r>
          </w:p>
        </w:tc>
      </w:tr>
      <w:tr w:rsidR="001A0F26" w:rsidRPr="00AA17AB">
        <w:tc>
          <w:tcPr>
            <w:tcW w:w="2359" w:type="dxa"/>
          </w:tcPr>
          <w:p w:rsidR="001A0F26" w:rsidRPr="00AA17AB" w:rsidRDefault="001A0F26" w:rsidP="00BB333F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 Участие в концертах</w:t>
            </w:r>
          </w:p>
        </w:tc>
        <w:tc>
          <w:tcPr>
            <w:tcW w:w="2497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ч.</w:t>
            </w:r>
          </w:p>
        </w:tc>
        <w:tc>
          <w:tcPr>
            <w:tcW w:w="2405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16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ч. </w:t>
            </w:r>
          </w:p>
        </w:tc>
      </w:tr>
      <w:tr w:rsidR="001A0F26" w:rsidRPr="00AA17AB">
        <w:tc>
          <w:tcPr>
            <w:tcW w:w="2359" w:type="dxa"/>
          </w:tcPr>
          <w:p w:rsidR="001A0F26" w:rsidRPr="00AA17AB" w:rsidRDefault="001A0F26" w:rsidP="00AA17AB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7AB">
              <w:rPr>
                <w:rFonts w:ascii="Times New Roman" w:hAnsi="Times New Roman" w:cs="Times New Roman"/>
                <w:sz w:val="28"/>
                <w:szCs w:val="28"/>
              </w:rPr>
              <w:t>Итого часов:</w:t>
            </w:r>
          </w:p>
        </w:tc>
        <w:tc>
          <w:tcPr>
            <w:tcW w:w="2497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68 ч. </w:t>
            </w:r>
          </w:p>
        </w:tc>
        <w:tc>
          <w:tcPr>
            <w:tcW w:w="2405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ч.</w:t>
            </w:r>
          </w:p>
        </w:tc>
        <w:tc>
          <w:tcPr>
            <w:tcW w:w="2416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57 ч. </w:t>
            </w:r>
          </w:p>
        </w:tc>
      </w:tr>
    </w:tbl>
    <w:p w:rsidR="001A0F26" w:rsidRDefault="001A0F26" w:rsidP="007637B3">
      <w:pPr>
        <w:pStyle w:val="aa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A0F26" w:rsidRPr="00AA17AB" w:rsidRDefault="001A0F26" w:rsidP="00182282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5( 6 ) </w:t>
      </w:r>
      <w:r w:rsidRPr="00AA17AB">
        <w:rPr>
          <w:rFonts w:ascii="Times New Roman" w:hAnsi="Times New Roman" w:cs="Times New Roman"/>
          <w:b/>
          <w:bCs/>
          <w:sz w:val="28"/>
          <w:szCs w:val="28"/>
        </w:rPr>
        <w:t>класс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41"/>
        <w:gridCol w:w="2404"/>
        <w:gridCol w:w="2411"/>
        <w:gridCol w:w="2421"/>
      </w:tblGrid>
      <w:tr w:rsidR="001A0F26" w:rsidRPr="00AA17AB">
        <w:trPr>
          <w:trHeight w:val="397"/>
        </w:trPr>
        <w:tc>
          <w:tcPr>
            <w:tcW w:w="2441" w:type="dxa"/>
            <w:vMerge w:val="restart"/>
          </w:tcPr>
          <w:p w:rsidR="001A0F26" w:rsidRPr="00AA17AB" w:rsidRDefault="001A0F26" w:rsidP="00AA17AB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F26" w:rsidRPr="00AA17AB" w:rsidRDefault="001A0F26" w:rsidP="00AA17AB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7AB">
              <w:rPr>
                <w:rFonts w:ascii="Times New Roman" w:hAnsi="Times New Roman" w:cs="Times New Roman"/>
                <w:sz w:val="28"/>
                <w:szCs w:val="28"/>
              </w:rPr>
              <w:t>№ Раздел, тема</w:t>
            </w:r>
          </w:p>
        </w:tc>
        <w:tc>
          <w:tcPr>
            <w:tcW w:w="7236" w:type="dxa"/>
            <w:gridSpan w:val="3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7AB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1A0F26" w:rsidRPr="00AA17AB">
        <w:trPr>
          <w:trHeight w:val="485"/>
        </w:trPr>
        <w:tc>
          <w:tcPr>
            <w:tcW w:w="2441" w:type="dxa"/>
            <w:vMerge/>
          </w:tcPr>
          <w:p w:rsidR="001A0F26" w:rsidRPr="00AA17AB" w:rsidRDefault="001A0F26" w:rsidP="00AA17AB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7AB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411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7AB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2421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7AB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1A0F26" w:rsidRPr="00AA17AB">
        <w:trPr>
          <w:trHeight w:val="559"/>
        </w:trPr>
        <w:tc>
          <w:tcPr>
            <w:tcW w:w="2441" w:type="dxa"/>
          </w:tcPr>
          <w:p w:rsidR="001A0F26" w:rsidRPr="00AA17AB" w:rsidRDefault="001A0F26" w:rsidP="00AA17AB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F26" w:rsidRPr="00AA17AB" w:rsidRDefault="001A0F26" w:rsidP="00AA17AB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7AB"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2404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ч. </w:t>
            </w:r>
          </w:p>
        </w:tc>
        <w:tc>
          <w:tcPr>
            <w:tcW w:w="2411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ч. </w:t>
            </w:r>
          </w:p>
        </w:tc>
        <w:tc>
          <w:tcPr>
            <w:tcW w:w="2421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A0F26" w:rsidRPr="00AA17AB">
        <w:trPr>
          <w:trHeight w:val="319"/>
        </w:trPr>
        <w:tc>
          <w:tcPr>
            <w:tcW w:w="2441" w:type="dxa"/>
          </w:tcPr>
          <w:p w:rsidR="001A0F26" w:rsidRPr="00AA17AB" w:rsidRDefault="001A0F26" w:rsidP="004C5B5C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17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Вокально-хоровая работа</w:t>
            </w:r>
          </w:p>
        </w:tc>
        <w:tc>
          <w:tcPr>
            <w:tcW w:w="2404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 ч. </w:t>
            </w:r>
          </w:p>
        </w:tc>
        <w:tc>
          <w:tcPr>
            <w:tcW w:w="2411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ч. </w:t>
            </w:r>
          </w:p>
        </w:tc>
        <w:tc>
          <w:tcPr>
            <w:tcW w:w="2421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24 ч. </w:t>
            </w:r>
          </w:p>
        </w:tc>
      </w:tr>
      <w:tr w:rsidR="001A0F26" w:rsidRPr="00AA17AB">
        <w:tc>
          <w:tcPr>
            <w:tcW w:w="2441" w:type="dxa"/>
          </w:tcPr>
          <w:p w:rsidR="001A0F26" w:rsidRPr="00AA17AB" w:rsidRDefault="001A0F26" w:rsidP="004C5B5C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17A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Работа над сценическим образом</w:t>
            </w:r>
          </w:p>
        </w:tc>
        <w:tc>
          <w:tcPr>
            <w:tcW w:w="2404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 ч. </w:t>
            </w:r>
          </w:p>
        </w:tc>
        <w:tc>
          <w:tcPr>
            <w:tcW w:w="2411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ч. </w:t>
            </w:r>
          </w:p>
        </w:tc>
        <w:tc>
          <w:tcPr>
            <w:tcW w:w="2421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ч. </w:t>
            </w:r>
          </w:p>
        </w:tc>
      </w:tr>
      <w:tr w:rsidR="001A0F26" w:rsidRPr="00AA17AB">
        <w:tc>
          <w:tcPr>
            <w:tcW w:w="2441" w:type="dxa"/>
          </w:tcPr>
          <w:p w:rsidR="001A0F26" w:rsidRPr="00AA17AB" w:rsidRDefault="001A0F26" w:rsidP="004C5B5C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Подготовка к итоговой аттестации</w:t>
            </w:r>
          </w:p>
        </w:tc>
        <w:tc>
          <w:tcPr>
            <w:tcW w:w="2404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 ч. </w:t>
            </w:r>
          </w:p>
        </w:tc>
        <w:tc>
          <w:tcPr>
            <w:tcW w:w="2411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ч. </w:t>
            </w:r>
          </w:p>
        </w:tc>
        <w:tc>
          <w:tcPr>
            <w:tcW w:w="2421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 ч. </w:t>
            </w:r>
          </w:p>
        </w:tc>
      </w:tr>
      <w:tr w:rsidR="001A0F26" w:rsidRPr="00AA17AB">
        <w:tc>
          <w:tcPr>
            <w:tcW w:w="2441" w:type="dxa"/>
          </w:tcPr>
          <w:p w:rsidR="001A0F26" w:rsidRPr="00AA17AB" w:rsidRDefault="001A0F26" w:rsidP="004C5B5C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Концертная деятельность.</w:t>
            </w:r>
          </w:p>
        </w:tc>
        <w:tc>
          <w:tcPr>
            <w:tcW w:w="2404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 ч. </w:t>
            </w:r>
          </w:p>
        </w:tc>
        <w:tc>
          <w:tcPr>
            <w:tcW w:w="2411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21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 ч. </w:t>
            </w:r>
          </w:p>
        </w:tc>
      </w:tr>
      <w:tr w:rsidR="001A0F26" w:rsidRPr="00AA17AB">
        <w:tc>
          <w:tcPr>
            <w:tcW w:w="2441" w:type="dxa"/>
          </w:tcPr>
          <w:p w:rsidR="001A0F26" w:rsidRPr="00AA17AB" w:rsidRDefault="001A0F26" w:rsidP="00AA17AB">
            <w:pPr>
              <w:pStyle w:val="aa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7AB">
              <w:rPr>
                <w:rFonts w:ascii="Times New Roman" w:hAnsi="Times New Roman" w:cs="Times New Roman"/>
                <w:sz w:val="28"/>
                <w:szCs w:val="28"/>
              </w:rPr>
              <w:t>Итого часов:</w:t>
            </w:r>
          </w:p>
        </w:tc>
        <w:tc>
          <w:tcPr>
            <w:tcW w:w="2404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68 ч. </w:t>
            </w:r>
          </w:p>
        </w:tc>
        <w:tc>
          <w:tcPr>
            <w:tcW w:w="2411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ч. </w:t>
            </w:r>
          </w:p>
        </w:tc>
        <w:tc>
          <w:tcPr>
            <w:tcW w:w="2421" w:type="dxa"/>
            <w:vAlign w:val="center"/>
          </w:tcPr>
          <w:p w:rsidR="001A0F26" w:rsidRPr="00AA17AB" w:rsidRDefault="001A0F26" w:rsidP="00AA17AB">
            <w:pPr>
              <w:pStyle w:val="aa"/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 ч. </w:t>
            </w:r>
          </w:p>
        </w:tc>
      </w:tr>
    </w:tbl>
    <w:p w:rsidR="001A0F26" w:rsidRPr="00A875A5" w:rsidRDefault="001A0F26" w:rsidP="00A875A5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0F26" w:rsidRDefault="001A0F26" w:rsidP="00A875A5">
      <w:pPr>
        <w:pStyle w:val="aa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875A5">
        <w:rPr>
          <w:rFonts w:ascii="Times New Roman" w:hAnsi="Times New Roman" w:cs="Times New Roman"/>
          <w:b/>
          <w:bCs/>
          <w:sz w:val="28"/>
          <w:szCs w:val="28"/>
        </w:rPr>
        <w:t>Содержание программы:</w:t>
      </w:r>
    </w:p>
    <w:p w:rsidR="001A0F26" w:rsidRDefault="001A0F26" w:rsidP="00170CD4">
      <w:pPr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класс</w:t>
      </w:r>
    </w:p>
    <w:p w:rsidR="001A0F26" w:rsidRDefault="001A0F26" w:rsidP="00170CD4">
      <w:pPr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D0B">
        <w:rPr>
          <w:rFonts w:ascii="Times New Roman" w:hAnsi="Times New Roman" w:cs="Times New Roman"/>
          <w:b/>
          <w:bCs/>
          <w:sz w:val="28"/>
          <w:szCs w:val="28"/>
        </w:rPr>
        <w:t xml:space="preserve">Вводное занятие. </w:t>
      </w:r>
      <w:r w:rsidRPr="00A52D0B">
        <w:rPr>
          <w:rFonts w:ascii="Times New Roman" w:hAnsi="Times New Roman" w:cs="Times New Roman"/>
          <w:sz w:val="28"/>
          <w:szCs w:val="28"/>
        </w:rPr>
        <w:t>Знакомство с обучающимися, правила поведения в учебном заведении, организационный момент.</w:t>
      </w:r>
    </w:p>
    <w:p w:rsidR="001A0F26" w:rsidRPr="00A30890" w:rsidRDefault="001A0F26" w:rsidP="00170CD4">
      <w:pPr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890">
        <w:rPr>
          <w:rFonts w:ascii="Times New Roman" w:hAnsi="Times New Roman" w:cs="Times New Roman"/>
          <w:b/>
          <w:bCs/>
          <w:sz w:val="28"/>
          <w:szCs w:val="28"/>
        </w:rPr>
        <w:t xml:space="preserve">Дыхательная гимнастика. </w:t>
      </w:r>
    </w:p>
    <w:p w:rsidR="001A0F26" w:rsidRPr="00A30890" w:rsidRDefault="001A0F26" w:rsidP="0004165C">
      <w:pPr>
        <w:spacing w:line="36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A3089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Теория: </w:t>
      </w:r>
      <w:r w:rsidRPr="00A30890">
        <w:rPr>
          <w:rFonts w:ascii="Times New Roman" w:hAnsi="Times New Roman" w:cs="Times New Roman"/>
          <w:sz w:val="28"/>
          <w:szCs w:val="28"/>
        </w:rPr>
        <w:t>Разучивание фольклорного материала: игры, считалки, дразнилки, заклички, слушание музыкальных примеров. Разучивание народных игр.</w:t>
      </w:r>
    </w:p>
    <w:p w:rsidR="001A0F26" w:rsidRDefault="001A0F26" w:rsidP="00A30890">
      <w:pPr>
        <w:pStyle w:val="aa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A52D0B">
        <w:rPr>
          <w:rFonts w:ascii="Times New Roman" w:hAnsi="Times New Roman" w:cs="Times New Roman"/>
          <w:b/>
          <w:bCs/>
          <w:sz w:val="28"/>
          <w:szCs w:val="28"/>
        </w:rPr>
        <w:t xml:space="preserve">Практика: </w:t>
      </w:r>
      <w:r w:rsidRPr="00CF5724">
        <w:rPr>
          <w:rFonts w:ascii="Times New Roman" w:hAnsi="Times New Roman" w:cs="Times New Roman"/>
          <w:sz w:val="28"/>
          <w:szCs w:val="28"/>
        </w:rPr>
        <w:t>Разучивание фольклорного материала: игры, считалки, дразнилки, заклички, слушание музыкальных примеров. Разучивание народных игр.</w:t>
      </w:r>
    </w:p>
    <w:p w:rsidR="001A0F26" w:rsidRPr="00A30890" w:rsidRDefault="001A0F26" w:rsidP="00170CD4">
      <w:pPr>
        <w:pStyle w:val="aa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Детский фольклор.</w:t>
      </w:r>
    </w:p>
    <w:p w:rsidR="001A0F26" w:rsidRDefault="001A0F26" w:rsidP="00A30890">
      <w:pPr>
        <w:pStyle w:val="aa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Теория: </w:t>
      </w:r>
      <w:r w:rsidRPr="00CF5724">
        <w:rPr>
          <w:rFonts w:ascii="Times New Roman" w:hAnsi="Times New Roman" w:cs="Times New Roman"/>
          <w:sz w:val="28"/>
          <w:szCs w:val="28"/>
        </w:rPr>
        <w:t>Разучивание фольклорного материала: игры, считалки, дразнилки, заклички, слушание музыкальных примеров. Разучивание народных игр.</w:t>
      </w:r>
    </w:p>
    <w:p w:rsidR="001A0F26" w:rsidRPr="00AF08FB" w:rsidRDefault="001A0F26" w:rsidP="00A30890">
      <w:pPr>
        <w:pStyle w:val="aa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Практика: </w:t>
      </w:r>
      <w:r w:rsidRPr="00CF5724">
        <w:rPr>
          <w:rFonts w:ascii="Times New Roman" w:hAnsi="Times New Roman" w:cs="Times New Roman"/>
          <w:sz w:val="28"/>
          <w:szCs w:val="28"/>
        </w:rPr>
        <w:t>Разучивание фольклорного материала: игры, считалки, дразнилки, заклички, слушание музыкальных примеров. Разучивание народных игр.</w:t>
      </w:r>
    </w:p>
    <w:p w:rsidR="001A0F26" w:rsidRPr="00AF08FB" w:rsidRDefault="001A0F26" w:rsidP="00170CD4">
      <w:pPr>
        <w:pStyle w:val="aa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08FB">
        <w:rPr>
          <w:rFonts w:ascii="Times New Roman" w:hAnsi="Times New Roman" w:cs="Times New Roman"/>
          <w:b/>
          <w:bCs/>
          <w:sz w:val="28"/>
          <w:szCs w:val="28"/>
        </w:rPr>
        <w:t xml:space="preserve">Знакомство с новым песенным материалом. </w:t>
      </w:r>
    </w:p>
    <w:p w:rsidR="001A0F26" w:rsidRPr="00AF08FB" w:rsidRDefault="001A0F26" w:rsidP="00A30890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08FB">
        <w:rPr>
          <w:rFonts w:ascii="Times New Roman" w:hAnsi="Times New Roman" w:cs="Times New Roman"/>
          <w:b/>
          <w:bCs/>
          <w:sz w:val="28"/>
          <w:szCs w:val="28"/>
        </w:rPr>
        <w:t xml:space="preserve">Теория: </w:t>
      </w:r>
      <w:r w:rsidRPr="006237CD">
        <w:rPr>
          <w:rFonts w:ascii="Times New Roman" w:hAnsi="Times New Roman" w:cs="Times New Roman"/>
          <w:sz w:val="28"/>
          <w:szCs w:val="28"/>
        </w:rPr>
        <w:t>Знакомство с новым песенным материалом. Жанр песни.</w:t>
      </w:r>
    </w:p>
    <w:p w:rsidR="001A0F26" w:rsidRPr="006237CD" w:rsidRDefault="001A0F26" w:rsidP="00C21B23">
      <w:pPr>
        <w:pStyle w:val="aa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AF08FB">
        <w:rPr>
          <w:rFonts w:ascii="Times New Roman" w:hAnsi="Times New Roman" w:cs="Times New Roman"/>
          <w:b/>
          <w:bCs/>
          <w:sz w:val="28"/>
          <w:szCs w:val="28"/>
        </w:rPr>
        <w:t>Практика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6237CD">
        <w:rPr>
          <w:rFonts w:ascii="Times New Roman" w:hAnsi="Times New Roman" w:cs="Times New Roman"/>
          <w:sz w:val="28"/>
          <w:szCs w:val="28"/>
        </w:rPr>
        <w:t>Разучивание мелодии, работа над дыханием, ритмическими сложностями.</w:t>
      </w:r>
    </w:p>
    <w:p w:rsidR="001A0F26" w:rsidRPr="00AF08FB" w:rsidRDefault="001A0F26" w:rsidP="00170CD4">
      <w:pPr>
        <w:pStyle w:val="aa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Вокальная работа.</w:t>
      </w:r>
    </w:p>
    <w:p w:rsidR="001A0F26" w:rsidRPr="00AF08FB" w:rsidRDefault="001A0F26" w:rsidP="00A30890">
      <w:pPr>
        <w:pStyle w:val="aa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Теория: </w:t>
      </w:r>
      <w:r w:rsidRPr="00AF08FB">
        <w:rPr>
          <w:rFonts w:ascii="Times New Roman" w:hAnsi="Times New Roman" w:cs="Times New Roman"/>
          <w:sz w:val="28"/>
          <w:szCs w:val="28"/>
        </w:rPr>
        <w:t xml:space="preserve">Основные приёмы: пения, звукообразования, дыхания, тембра, дикции. </w:t>
      </w:r>
    </w:p>
    <w:p w:rsidR="001A0F26" w:rsidRDefault="001A0F26" w:rsidP="0004165C">
      <w:pPr>
        <w:pStyle w:val="aa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AF08FB">
        <w:rPr>
          <w:rFonts w:ascii="Times New Roman" w:hAnsi="Times New Roman" w:cs="Times New Roman"/>
          <w:b/>
          <w:bCs/>
          <w:sz w:val="28"/>
          <w:szCs w:val="28"/>
        </w:rPr>
        <w:t>Практика:</w:t>
      </w:r>
      <w:r w:rsidRPr="00CF5724">
        <w:rPr>
          <w:rFonts w:ascii="Times New Roman" w:hAnsi="Times New Roman" w:cs="Times New Roman"/>
          <w:sz w:val="28"/>
          <w:szCs w:val="28"/>
        </w:rPr>
        <w:t xml:space="preserve">Работа над техникой звукообразования, дыханием, тембром, дикцией. Работа с ритмическими рисунками. Показ. Разучивание музыкального материала. Работа над характером и исполнением календарных, лирических, хороводных, плясовых  песен. </w:t>
      </w:r>
    </w:p>
    <w:p w:rsidR="001A0F26" w:rsidRDefault="001A0F26" w:rsidP="00170CD4">
      <w:pPr>
        <w:pStyle w:val="aa"/>
        <w:numPr>
          <w:ilvl w:val="0"/>
          <w:numId w:val="23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08FB">
        <w:rPr>
          <w:rFonts w:ascii="Times New Roman" w:hAnsi="Times New Roman" w:cs="Times New Roman"/>
          <w:b/>
          <w:bCs/>
          <w:sz w:val="28"/>
          <w:szCs w:val="28"/>
        </w:rPr>
        <w:t>Праздники народного календаря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A0F26" w:rsidRDefault="001A0F26" w:rsidP="00A30890">
      <w:pPr>
        <w:pStyle w:val="aa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Теория: </w:t>
      </w:r>
      <w:r w:rsidRPr="00AF08FB">
        <w:rPr>
          <w:rFonts w:ascii="Times New Roman" w:hAnsi="Times New Roman" w:cs="Times New Roman"/>
          <w:sz w:val="28"/>
          <w:szCs w:val="28"/>
        </w:rPr>
        <w:t>Музыкальная поэзия народных праздников и гуляний. Православные праздники: «Покрова Пресвятой Богородицы», «Егорий Вешний», «Рождества Христова», «Зимние святки».</w:t>
      </w:r>
    </w:p>
    <w:p w:rsidR="001A0F26" w:rsidRDefault="001A0F26" w:rsidP="00A30890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56F5">
        <w:rPr>
          <w:rFonts w:ascii="Times New Roman" w:hAnsi="Times New Roman" w:cs="Times New Roman"/>
          <w:b/>
          <w:bCs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Подготовка к праздникам народного календаря.</w:t>
      </w:r>
    </w:p>
    <w:p w:rsidR="001A0F26" w:rsidRPr="004456F5" w:rsidRDefault="001A0F26" w:rsidP="00170CD4">
      <w:pPr>
        <w:pStyle w:val="aa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56F5">
        <w:rPr>
          <w:rFonts w:ascii="Times New Roman" w:hAnsi="Times New Roman" w:cs="Times New Roman"/>
          <w:b/>
          <w:bCs/>
          <w:sz w:val="28"/>
          <w:szCs w:val="28"/>
        </w:rPr>
        <w:t>Подготовка к концертной деятельности.</w:t>
      </w:r>
    </w:p>
    <w:p w:rsidR="001A0F26" w:rsidRDefault="001A0F26" w:rsidP="00C21B23">
      <w:pPr>
        <w:pStyle w:val="aa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Теория: </w:t>
      </w:r>
      <w:r w:rsidRPr="004456F5">
        <w:rPr>
          <w:rFonts w:ascii="Times New Roman" w:hAnsi="Times New Roman" w:cs="Times New Roman"/>
          <w:sz w:val="28"/>
          <w:szCs w:val="28"/>
        </w:rPr>
        <w:t>Подготовка к концертной деятельности, сценические костюмы, правила поведения на сцене;</w:t>
      </w:r>
    </w:p>
    <w:p w:rsidR="001A0F26" w:rsidRPr="00C21B23" w:rsidRDefault="001A0F26" w:rsidP="00C21B23">
      <w:pPr>
        <w:pStyle w:val="aa"/>
        <w:spacing w:line="360" w:lineRule="auto"/>
        <w:ind w:left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Практика: </w:t>
      </w:r>
      <w:r w:rsidRPr="004456F5">
        <w:rPr>
          <w:rFonts w:ascii="Times New Roman" w:hAnsi="Times New Roman" w:cs="Times New Roman"/>
          <w:sz w:val="28"/>
          <w:szCs w:val="28"/>
        </w:rPr>
        <w:t>Участие в концерте, зачёте, показе;</w:t>
      </w:r>
    </w:p>
    <w:p w:rsidR="001A0F26" w:rsidRDefault="001A0F26" w:rsidP="0004165C">
      <w:pPr>
        <w:pStyle w:val="aa"/>
        <w:numPr>
          <w:ilvl w:val="0"/>
          <w:numId w:val="22"/>
        </w:num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75A5">
        <w:rPr>
          <w:rFonts w:ascii="Times New Roman" w:hAnsi="Times New Roman" w:cs="Times New Roman"/>
          <w:b/>
          <w:bCs/>
          <w:sz w:val="28"/>
          <w:szCs w:val="28"/>
        </w:rPr>
        <w:t>класс</w:t>
      </w:r>
    </w:p>
    <w:p w:rsidR="001A0F26" w:rsidRDefault="001A0F26" w:rsidP="00170CD4">
      <w:pPr>
        <w:pStyle w:val="a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237CD">
        <w:rPr>
          <w:rFonts w:ascii="Times New Roman" w:hAnsi="Times New Roman" w:cs="Times New Roman"/>
          <w:b/>
          <w:bCs/>
          <w:sz w:val="28"/>
          <w:szCs w:val="28"/>
        </w:rPr>
        <w:t>Вводное занятие.</w:t>
      </w:r>
      <w:r w:rsidRPr="006237CD">
        <w:rPr>
          <w:rFonts w:ascii="Times New Roman" w:hAnsi="Times New Roman" w:cs="Times New Roman"/>
          <w:sz w:val="28"/>
          <w:szCs w:val="28"/>
        </w:rPr>
        <w:t xml:space="preserve"> Знакомство с обучающимися, правила поведения в учебном заведении, организационный момент.</w:t>
      </w:r>
    </w:p>
    <w:p w:rsidR="001A0F26" w:rsidRPr="00A30890" w:rsidRDefault="001A0F26" w:rsidP="00170CD4">
      <w:pPr>
        <w:pStyle w:val="a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30890">
        <w:rPr>
          <w:rFonts w:ascii="Times New Roman" w:hAnsi="Times New Roman" w:cs="Times New Roman"/>
          <w:b/>
          <w:bCs/>
          <w:sz w:val="28"/>
          <w:szCs w:val="28"/>
        </w:rPr>
        <w:t xml:space="preserve">Вокальный тренинг. </w:t>
      </w:r>
    </w:p>
    <w:p w:rsidR="001A0F26" w:rsidRDefault="001A0F26" w:rsidP="00A30890">
      <w:pPr>
        <w:pStyle w:val="aa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>Приёмы звукообразования.</w:t>
      </w:r>
    </w:p>
    <w:p w:rsidR="001A0F26" w:rsidRDefault="001A0F26" w:rsidP="00A30890">
      <w:pPr>
        <w:pStyle w:val="aa"/>
        <w:spacing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>Распевки на различные звуки.</w:t>
      </w:r>
    </w:p>
    <w:p w:rsidR="001A0F26" w:rsidRPr="00A30890" w:rsidRDefault="001A0F26" w:rsidP="00170CD4">
      <w:pPr>
        <w:pStyle w:val="a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37CD">
        <w:rPr>
          <w:rFonts w:ascii="Times New Roman" w:hAnsi="Times New Roman" w:cs="Times New Roman"/>
          <w:b/>
          <w:bCs/>
          <w:sz w:val="28"/>
          <w:szCs w:val="28"/>
        </w:rPr>
        <w:t>Развитие музыкально-слуховых навыков.</w:t>
      </w:r>
    </w:p>
    <w:p w:rsidR="001A0F26" w:rsidRPr="006237CD" w:rsidRDefault="001A0F26" w:rsidP="00A30890">
      <w:pPr>
        <w:pStyle w:val="aa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7530B">
        <w:rPr>
          <w:rFonts w:ascii="Times New Roman" w:hAnsi="Times New Roman" w:cs="Times New Roman"/>
          <w:b/>
          <w:bCs/>
          <w:sz w:val="28"/>
          <w:szCs w:val="28"/>
        </w:rPr>
        <w:t>Теория:</w:t>
      </w:r>
      <w:r w:rsidRPr="006237CD">
        <w:rPr>
          <w:rFonts w:ascii="Times New Roman" w:hAnsi="Times New Roman" w:cs="Times New Roman"/>
          <w:sz w:val="28"/>
          <w:szCs w:val="28"/>
        </w:rPr>
        <w:t>Музыкальная грамота.</w:t>
      </w:r>
    </w:p>
    <w:p w:rsidR="001A0F26" w:rsidRDefault="001A0F26" w:rsidP="00A30890">
      <w:pPr>
        <w:pStyle w:val="aa"/>
        <w:spacing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 xml:space="preserve">Развитие музыкального </w:t>
      </w:r>
      <w:r w:rsidRPr="006237CD">
        <w:rPr>
          <w:rFonts w:ascii="Times New Roman" w:hAnsi="Times New Roman" w:cs="Times New Roman"/>
          <w:sz w:val="28"/>
          <w:szCs w:val="28"/>
        </w:rPr>
        <w:t>слуха, чувства ритма,</w:t>
      </w:r>
      <w:r>
        <w:rPr>
          <w:rFonts w:ascii="Times New Roman" w:hAnsi="Times New Roman" w:cs="Times New Roman"/>
          <w:sz w:val="28"/>
          <w:szCs w:val="28"/>
        </w:rPr>
        <w:t xml:space="preserve"> музыкальной </w:t>
      </w:r>
      <w:r w:rsidRPr="006237CD">
        <w:rPr>
          <w:rFonts w:ascii="Times New Roman" w:hAnsi="Times New Roman" w:cs="Times New Roman"/>
          <w:sz w:val="28"/>
          <w:szCs w:val="28"/>
        </w:rPr>
        <w:t>памяти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0F26" w:rsidRPr="00A30890" w:rsidRDefault="001A0F26" w:rsidP="00170CD4">
      <w:pPr>
        <w:pStyle w:val="a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Речевой тренинг.</w:t>
      </w:r>
    </w:p>
    <w:p w:rsidR="001A0F26" w:rsidRPr="0027530B" w:rsidRDefault="001A0F26" w:rsidP="00A30890">
      <w:pPr>
        <w:pStyle w:val="aa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Теория: </w:t>
      </w:r>
      <w:r w:rsidRPr="0027530B">
        <w:rPr>
          <w:rFonts w:ascii="Times New Roman" w:hAnsi="Times New Roman" w:cs="Times New Roman"/>
          <w:sz w:val="28"/>
          <w:szCs w:val="28"/>
        </w:rPr>
        <w:t>Основные приёмы словообразования.</w:t>
      </w:r>
    </w:p>
    <w:p w:rsidR="001A0F26" w:rsidRDefault="001A0F26" w:rsidP="00A30890">
      <w:pPr>
        <w:pStyle w:val="aa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Практика: </w:t>
      </w:r>
      <w:r w:rsidRPr="0027530B">
        <w:rPr>
          <w:rFonts w:ascii="Times New Roman" w:hAnsi="Times New Roman" w:cs="Times New Roman"/>
          <w:sz w:val="28"/>
          <w:szCs w:val="28"/>
        </w:rPr>
        <w:t>Речевые упражнения на различные звуки.</w:t>
      </w:r>
    </w:p>
    <w:p w:rsidR="001A0F26" w:rsidRDefault="001A0F26" w:rsidP="00170CD4">
      <w:pPr>
        <w:pStyle w:val="a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Вокально-хоровая работа.</w:t>
      </w:r>
    </w:p>
    <w:p w:rsidR="001A0F26" w:rsidRPr="0027530B" w:rsidRDefault="001A0F26" w:rsidP="00A30890">
      <w:pPr>
        <w:pStyle w:val="aa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Теория: </w:t>
      </w:r>
      <w:r w:rsidRPr="0027530B">
        <w:rPr>
          <w:rFonts w:ascii="Times New Roman" w:hAnsi="Times New Roman" w:cs="Times New Roman"/>
          <w:sz w:val="28"/>
          <w:szCs w:val="28"/>
        </w:rPr>
        <w:t>Основные приёмы пения. Понятие унисон и многоголосье.</w:t>
      </w:r>
    </w:p>
    <w:p w:rsidR="001A0F26" w:rsidRDefault="001A0F26" w:rsidP="00A30890">
      <w:pPr>
        <w:pStyle w:val="aa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Практика: </w:t>
      </w:r>
      <w:r w:rsidRPr="0027530B">
        <w:rPr>
          <w:rFonts w:ascii="Times New Roman" w:hAnsi="Times New Roman" w:cs="Times New Roman"/>
          <w:sz w:val="28"/>
          <w:szCs w:val="28"/>
        </w:rPr>
        <w:t>Работа над произведениями.</w:t>
      </w:r>
    </w:p>
    <w:p w:rsidR="001A0F26" w:rsidRPr="00A30890" w:rsidRDefault="001A0F26" w:rsidP="00170CD4">
      <w:pPr>
        <w:pStyle w:val="a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530B">
        <w:rPr>
          <w:rFonts w:ascii="Times New Roman" w:hAnsi="Times New Roman" w:cs="Times New Roman"/>
          <w:b/>
          <w:bCs/>
          <w:sz w:val="28"/>
          <w:szCs w:val="28"/>
        </w:rPr>
        <w:t>Работа над сценическим воплощением и образом песни.</w:t>
      </w:r>
    </w:p>
    <w:p w:rsidR="001A0F26" w:rsidRPr="0027530B" w:rsidRDefault="001A0F26" w:rsidP="00A30890">
      <w:pPr>
        <w:pStyle w:val="aa"/>
        <w:spacing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7530B">
        <w:rPr>
          <w:rFonts w:ascii="Times New Roman" w:hAnsi="Times New Roman" w:cs="Times New Roman"/>
          <w:b/>
          <w:bCs/>
          <w:sz w:val="28"/>
          <w:szCs w:val="28"/>
        </w:rPr>
        <w:t>Теория:</w:t>
      </w:r>
      <w:r w:rsidRPr="0027530B">
        <w:rPr>
          <w:rFonts w:ascii="Times New Roman" w:hAnsi="Times New Roman" w:cs="Times New Roman"/>
          <w:sz w:val="28"/>
          <w:szCs w:val="28"/>
        </w:rPr>
        <w:t>Понятие сценический образ и сценическое воплощение.</w:t>
      </w:r>
      <w:r>
        <w:rPr>
          <w:rFonts w:ascii="Times New Roman" w:hAnsi="Times New Roman" w:cs="Times New Roman"/>
          <w:sz w:val="28"/>
          <w:szCs w:val="28"/>
        </w:rPr>
        <w:t xml:space="preserve"> Сценическая культура.</w:t>
      </w:r>
    </w:p>
    <w:p w:rsidR="001A0F26" w:rsidRDefault="001A0F26" w:rsidP="00A30890">
      <w:pPr>
        <w:pStyle w:val="aa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7530B">
        <w:rPr>
          <w:rFonts w:ascii="Times New Roman" w:hAnsi="Times New Roman" w:cs="Times New Roman"/>
          <w:b/>
          <w:bCs/>
          <w:sz w:val="28"/>
          <w:szCs w:val="28"/>
        </w:rPr>
        <w:t>Практика:</w:t>
      </w:r>
      <w:r w:rsidRPr="0027530B">
        <w:rPr>
          <w:rFonts w:ascii="Times New Roman" w:hAnsi="Times New Roman" w:cs="Times New Roman"/>
          <w:sz w:val="28"/>
          <w:szCs w:val="28"/>
        </w:rPr>
        <w:t xml:space="preserve">Работа над жестами, эмоциональным наполнением </w:t>
      </w:r>
      <w:r>
        <w:rPr>
          <w:rFonts w:ascii="Times New Roman" w:hAnsi="Times New Roman" w:cs="Times New Roman"/>
          <w:sz w:val="28"/>
          <w:szCs w:val="28"/>
        </w:rPr>
        <w:tab/>
      </w:r>
      <w:r w:rsidRPr="0027530B">
        <w:rPr>
          <w:rFonts w:ascii="Times New Roman" w:hAnsi="Times New Roman" w:cs="Times New Roman"/>
          <w:sz w:val="28"/>
          <w:szCs w:val="28"/>
        </w:rPr>
        <w:t>произведений.</w:t>
      </w:r>
    </w:p>
    <w:p w:rsidR="001A0F26" w:rsidRDefault="001A0F26" w:rsidP="00170CD4">
      <w:pPr>
        <w:pStyle w:val="aa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530B">
        <w:rPr>
          <w:rFonts w:ascii="Times New Roman" w:hAnsi="Times New Roman" w:cs="Times New Roman"/>
          <w:b/>
          <w:bCs/>
          <w:sz w:val="28"/>
          <w:szCs w:val="28"/>
        </w:rPr>
        <w:t>Концертная деятельность.</w:t>
      </w:r>
      <w:r>
        <w:rPr>
          <w:rFonts w:ascii="Times New Roman" w:hAnsi="Times New Roman" w:cs="Times New Roman"/>
          <w:sz w:val="28"/>
          <w:szCs w:val="28"/>
        </w:rPr>
        <w:t xml:space="preserve"> Участие в концертах, фестивалях конкурсах.</w:t>
      </w:r>
    </w:p>
    <w:p w:rsidR="001A0F26" w:rsidRDefault="001A0F26" w:rsidP="00A875A5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0F26" w:rsidRDefault="001A0F26" w:rsidP="00A875A5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0F26" w:rsidRDefault="001A0F26" w:rsidP="00A875A5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0F26" w:rsidRDefault="001A0F26" w:rsidP="00A875A5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0F26" w:rsidRDefault="001A0F26" w:rsidP="00A875A5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0F26" w:rsidRDefault="001A0F26" w:rsidP="0004165C">
      <w:pPr>
        <w:pStyle w:val="aa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530B">
        <w:rPr>
          <w:rFonts w:ascii="Times New Roman" w:hAnsi="Times New Roman" w:cs="Times New Roman"/>
          <w:b/>
          <w:bCs/>
          <w:sz w:val="28"/>
          <w:szCs w:val="28"/>
        </w:rPr>
        <w:t>3 класс</w:t>
      </w:r>
    </w:p>
    <w:p w:rsidR="001A0F26" w:rsidRDefault="001A0F26" w:rsidP="00170CD4">
      <w:pPr>
        <w:pStyle w:val="aa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Вводное занятие.</w:t>
      </w:r>
    </w:p>
    <w:p w:rsidR="001A0F26" w:rsidRDefault="001A0F26" w:rsidP="00170CD4">
      <w:pPr>
        <w:pStyle w:val="aa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Техника речи.</w:t>
      </w:r>
    </w:p>
    <w:p w:rsidR="001A0F26" w:rsidRPr="0027530B" w:rsidRDefault="001A0F26" w:rsidP="00A30890">
      <w:pPr>
        <w:pStyle w:val="aa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Основные приёмы звукообразования. Примеры диалектного пения.</w:t>
      </w:r>
    </w:p>
    <w:p w:rsidR="001A0F26" w:rsidRDefault="001A0F26" w:rsidP="00A30890">
      <w:pPr>
        <w:pStyle w:val="aa"/>
        <w:spacing w:line="36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Практика: </w:t>
      </w:r>
      <w:r w:rsidRPr="00807615">
        <w:rPr>
          <w:rFonts w:ascii="Times New Roman" w:hAnsi="Times New Roman" w:cs="Times New Roman"/>
          <w:sz w:val="28"/>
          <w:szCs w:val="28"/>
        </w:rPr>
        <w:t>Речевые упражнения. Работа над северным диалектом.</w:t>
      </w:r>
    </w:p>
    <w:p w:rsidR="001A0F26" w:rsidRDefault="001A0F26" w:rsidP="00170CD4">
      <w:pPr>
        <w:pStyle w:val="aa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Вокально-хоровая работа.</w:t>
      </w:r>
    </w:p>
    <w:p w:rsidR="001A0F26" w:rsidRDefault="001A0F26" w:rsidP="00A30890">
      <w:pPr>
        <w:pStyle w:val="aa"/>
        <w:spacing w:line="36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Теория: </w:t>
      </w:r>
      <w:r w:rsidRPr="00807615">
        <w:rPr>
          <w:rFonts w:ascii="Times New Roman" w:hAnsi="Times New Roman" w:cs="Times New Roman"/>
          <w:sz w:val="28"/>
          <w:szCs w:val="28"/>
        </w:rPr>
        <w:t>Основные приёмы пения.</w:t>
      </w:r>
    </w:p>
    <w:p w:rsidR="001A0F26" w:rsidRDefault="001A0F26" w:rsidP="00A30890">
      <w:pPr>
        <w:pStyle w:val="aa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Практика: </w:t>
      </w:r>
      <w:r w:rsidRPr="00807615">
        <w:rPr>
          <w:rFonts w:ascii="Times New Roman" w:hAnsi="Times New Roman" w:cs="Times New Roman"/>
          <w:sz w:val="28"/>
          <w:szCs w:val="28"/>
        </w:rPr>
        <w:t>Работа над интонационными сложностями, мелодическими и ритмическими рисунками.</w:t>
      </w:r>
    </w:p>
    <w:p w:rsidR="001A0F26" w:rsidRDefault="001A0F26" w:rsidP="00170CD4">
      <w:pPr>
        <w:pStyle w:val="aa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Работа над сценическим воплощением песни.</w:t>
      </w:r>
    </w:p>
    <w:p w:rsidR="001A0F26" w:rsidRPr="00807615" w:rsidRDefault="001A0F26" w:rsidP="00A30890">
      <w:pPr>
        <w:pStyle w:val="aa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Теория: </w:t>
      </w:r>
      <w:r w:rsidRPr="00807615">
        <w:rPr>
          <w:rFonts w:ascii="Times New Roman" w:hAnsi="Times New Roman" w:cs="Times New Roman"/>
          <w:sz w:val="28"/>
          <w:szCs w:val="28"/>
        </w:rPr>
        <w:t>Сценическая культура.</w:t>
      </w:r>
    </w:p>
    <w:p w:rsidR="001A0F26" w:rsidRDefault="001A0F26" w:rsidP="00A30890">
      <w:pPr>
        <w:pStyle w:val="aa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Практика: </w:t>
      </w:r>
      <w:r w:rsidRPr="00807615">
        <w:rPr>
          <w:rFonts w:ascii="Times New Roman" w:hAnsi="Times New Roman" w:cs="Times New Roman"/>
          <w:sz w:val="28"/>
          <w:szCs w:val="28"/>
        </w:rPr>
        <w:t>Работа над сценическими образами.</w:t>
      </w:r>
    </w:p>
    <w:p w:rsidR="001A0F26" w:rsidRPr="00807615" w:rsidRDefault="001A0F26" w:rsidP="00170CD4">
      <w:pPr>
        <w:pStyle w:val="aa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Народная хореография.</w:t>
      </w:r>
    </w:p>
    <w:p w:rsidR="001A0F26" w:rsidRDefault="001A0F26" w:rsidP="00A30890">
      <w:pPr>
        <w:pStyle w:val="aa"/>
        <w:spacing w:line="36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Теория: </w:t>
      </w:r>
      <w:r w:rsidRPr="00807615">
        <w:rPr>
          <w:rFonts w:ascii="Times New Roman" w:hAnsi="Times New Roman" w:cs="Times New Roman"/>
          <w:sz w:val="28"/>
          <w:szCs w:val="28"/>
        </w:rPr>
        <w:t>Основные элементы народной хореографии.</w:t>
      </w:r>
    </w:p>
    <w:p w:rsidR="001A0F26" w:rsidRDefault="001A0F26" w:rsidP="00A30890">
      <w:pPr>
        <w:pStyle w:val="aa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Практика: </w:t>
      </w:r>
      <w:r w:rsidRPr="00807615">
        <w:rPr>
          <w:rFonts w:ascii="Times New Roman" w:hAnsi="Times New Roman" w:cs="Times New Roman"/>
          <w:sz w:val="28"/>
          <w:szCs w:val="28"/>
        </w:rPr>
        <w:t>Работа над хореографией. Простейшие шаги, оттопы, хороводы.</w:t>
      </w:r>
    </w:p>
    <w:p w:rsidR="001A0F26" w:rsidRPr="00C21B23" w:rsidRDefault="001A0F26" w:rsidP="00A30890">
      <w:pPr>
        <w:pStyle w:val="aa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Участие в концертах.</w:t>
      </w:r>
    </w:p>
    <w:p w:rsidR="001A0F26" w:rsidRDefault="001A0F26" w:rsidP="00A30890">
      <w:pPr>
        <w:pStyle w:val="aa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A0F26" w:rsidRDefault="001A0F26" w:rsidP="0004165C">
      <w:pPr>
        <w:pStyle w:val="aa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4класс</w:t>
      </w:r>
    </w:p>
    <w:p w:rsidR="001A0F26" w:rsidRDefault="001A0F26" w:rsidP="00170CD4">
      <w:pPr>
        <w:pStyle w:val="a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Учебно-тренировочная работа.</w:t>
      </w:r>
    </w:p>
    <w:p w:rsidR="001A0F26" w:rsidRDefault="001A0F26" w:rsidP="00A30890">
      <w:pPr>
        <w:pStyle w:val="aa"/>
        <w:spacing w:line="36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Теория: Вокально-речевой тренинг. Певческое дыхание. Техника звукообразования.</w:t>
      </w:r>
    </w:p>
    <w:p w:rsidR="001A0F26" w:rsidRDefault="001A0F26" w:rsidP="00A30890">
      <w:pPr>
        <w:pStyle w:val="aa"/>
        <w:spacing w:line="360" w:lineRule="auto"/>
        <w:ind w:left="720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Практика: </w:t>
      </w:r>
      <w:r w:rsidRPr="007637B3">
        <w:rPr>
          <w:rFonts w:ascii="Times New Roman" w:hAnsi="Times New Roman" w:cs="Times New Roman"/>
          <w:sz w:val="28"/>
          <w:szCs w:val="28"/>
          <w:lang w:eastAsia="ar-SA"/>
        </w:rPr>
        <w:t>Учебно-тренировочная работа. Пение в круге.</w:t>
      </w:r>
      <w:r>
        <w:rPr>
          <w:rFonts w:ascii="Times New Roman" w:hAnsi="Times New Roman" w:cs="Times New Roman"/>
          <w:sz w:val="28"/>
          <w:szCs w:val="28"/>
          <w:lang w:eastAsia="ar-SA"/>
        </w:rPr>
        <w:t>О</w:t>
      </w:r>
      <w:r w:rsidRPr="007637B3">
        <w:rPr>
          <w:rFonts w:ascii="Times New Roman" w:hAnsi="Times New Roman" w:cs="Times New Roman"/>
          <w:sz w:val="28"/>
          <w:szCs w:val="28"/>
          <w:lang w:eastAsia="ar-SA"/>
        </w:rPr>
        <w:t>пе</w:t>
      </w:r>
      <w:r>
        <w:rPr>
          <w:rFonts w:ascii="Times New Roman" w:hAnsi="Times New Roman" w:cs="Times New Roman"/>
          <w:sz w:val="28"/>
          <w:szCs w:val="28"/>
          <w:lang w:eastAsia="ar-SA"/>
        </w:rPr>
        <w:t>вание</w:t>
      </w:r>
      <w:r w:rsidRPr="007637B3">
        <w:rPr>
          <w:rFonts w:ascii="Times New Roman" w:hAnsi="Times New Roman" w:cs="Times New Roman"/>
          <w:sz w:val="28"/>
          <w:szCs w:val="28"/>
          <w:lang w:eastAsia="ar-SA"/>
        </w:rPr>
        <w:t>, перемещение звука вверх- вниз. Дыхательные упражнения по системе А. Стрельниковой.</w:t>
      </w:r>
    </w:p>
    <w:p w:rsidR="001A0F26" w:rsidRDefault="001A0F26" w:rsidP="00170CD4">
      <w:pPr>
        <w:pStyle w:val="a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Вокально-хоровая работа.</w:t>
      </w:r>
    </w:p>
    <w:p w:rsidR="001A0F26" w:rsidRDefault="001A0F26" w:rsidP="00C21B23">
      <w:pPr>
        <w:pStyle w:val="aa"/>
        <w:spacing w:line="36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B3062E">
        <w:rPr>
          <w:rFonts w:ascii="Times New Roman" w:hAnsi="Times New Roman" w:cs="Times New Roman"/>
          <w:b/>
          <w:bCs/>
          <w:sz w:val="28"/>
          <w:szCs w:val="28"/>
        </w:rPr>
        <w:t xml:space="preserve">Теория: </w:t>
      </w:r>
      <w:r w:rsidRPr="00B3062E">
        <w:rPr>
          <w:rFonts w:ascii="Times New Roman" w:hAnsi="Times New Roman" w:cs="Times New Roman"/>
          <w:sz w:val="28"/>
          <w:szCs w:val="28"/>
        </w:rPr>
        <w:t>Основные приёмы пения.</w:t>
      </w:r>
    </w:p>
    <w:p w:rsidR="001A0F26" w:rsidRPr="00C21B23" w:rsidRDefault="001A0F26" w:rsidP="00C21B23">
      <w:pPr>
        <w:pStyle w:val="aa"/>
        <w:spacing w:line="36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B3062E">
        <w:rPr>
          <w:rFonts w:ascii="Times New Roman" w:hAnsi="Times New Roman" w:cs="Times New Roman"/>
          <w:b/>
          <w:bCs/>
          <w:sz w:val="28"/>
          <w:szCs w:val="28"/>
        </w:rPr>
        <w:t xml:space="preserve">Практика: </w:t>
      </w:r>
      <w:r w:rsidRPr="00B3062E">
        <w:rPr>
          <w:rFonts w:ascii="Times New Roman" w:hAnsi="Times New Roman" w:cs="Times New Roman"/>
          <w:sz w:val="28"/>
          <w:szCs w:val="28"/>
        </w:rPr>
        <w:t xml:space="preserve">Работа над интонационными сложностями, мелодическими </w:t>
      </w:r>
      <w:r w:rsidRPr="00B3062E">
        <w:rPr>
          <w:rFonts w:ascii="Times New Roman" w:hAnsi="Times New Roman" w:cs="Times New Roman"/>
          <w:sz w:val="28"/>
          <w:szCs w:val="28"/>
        </w:rPr>
        <w:lastRenderedPageBreak/>
        <w:t>и ритмическими рисунками.</w:t>
      </w:r>
    </w:p>
    <w:p w:rsidR="001A0F26" w:rsidRDefault="001A0F26" w:rsidP="00170CD4">
      <w:pPr>
        <w:pStyle w:val="a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Работа над исполнительством.</w:t>
      </w:r>
    </w:p>
    <w:p w:rsidR="001A0F26" w:rsidRPr="00B3062E" w:rsidRDefault="001A0F26" w:rsidP="00A30890">
      <w:pPr>
        <w:pStyle w:val="aa"/>
        <w:spacing w:line="36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B3062E">
        <w:rPr>
          <w:rFonts w:ascii="Times New Roman" w:hAnsi="Times New Roman" w:cs="Times New Roman"/>
          <w:b/>
          <w:bCs/>
          <w:sz w:val="28"/>
          <w:szCs w:val="28"/>
        </w:rPr>
        <w:t xml:space="preserve">Теория: </w:t>
      </w:r>
      <w:r w:rsidRPr="00B3062E">
        <w:rPr>
          <w:rFonts w:ascii="Times New Roman" w:hAnsi="Times New Roman" w:cs="Times New Roman"/>
          <w:sz w:val="28"/>
          <w:szCs w:val="28"/>
        </w:rPr>
        <w:t>Основные сложности в исполнении произведения.</w:t>
      </w:r>
    </w:p>
    <w:p w:rsidR="001A0F26" w:rsidRDefault="001A0F26" w:rsidP="00A30890">
      <w:pPr>
        <w:pStyle w:val="aa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B3062E">
        <w:rPr>
          <w:rFonts w:ascii="Times New Roman" w:hAnsi="Times New Roman" w:cs="Times New Roman"/>
          <w:b/>
          <w:bCs/>
          <w:sz w:val="28"/>
          <w:szCs w:val="28"/>
        </w:rPr>
        <w:t xml:space="preserve">Практика: </w:t>
      </w:r>
      <w:r w:rsidRPr="00B3062E">
        <w:rPr>
          <w:rFonts w:ascii="Times New Roman" w:hAnsi="Times New Roman" w:cs="Times New Roman"/>
          <w:sz w:val="28"/>
          <w:szCs w:val="28"/>
        </w:rPr>
        <w:t>Работа над интонацией, ритмом, динамикой в песне.</w:t>
      </w:r>
    </w:p>
    <w:p w:rsidR="001A0F26" w:rsidRPr="00B3062E" w:rsidRDefault="001A0F26" w:rsidP="00170CD4">
      <w:pPr>
        <w:pStyle w:val="a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3062E">
        <w:rPr>
          <w:rFonts w:ascii="Times New Roman" w:hAnsi="Times New Roman" w:cs="Times New Roman"/>
          <w:b/>
          <w:bCs/>
          <w:sz w:val="28"/>
          <w:szCs w:val="28"/>
        </w:rPr>
        <w:t>Народная хореография.</w:t>
      </w:r>
    </w:p>
    <w:p w:rsidR="001A0F26" w:rsidRDefault="001A0F26" w:rsidP="00A30890">
      <w:pPr>
        <w:pStyle w:val="aa"/>
        <w:spacing w:line="36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B3062E">
        <w:rPr>
          <w:rFonts w:ascii="Times New Roman" w:hAnsi="Times New Roman" w:cs="Times New Roman"/>
          <w:b/>
          <w:bCs/>
          <w:sz w:val="28"/>
          <w:szCs w:val="28"/>
        </w:rPr>
        <w:t>Теория:</w:t>
      </w:r>
      <w:r w:rsidRPr="00807615">
        <w:rPr>
          <w:rFonts w:ascii="Times New Roman" w:hAnsi="Times New Roman" w:cs="Times New Roman"/>
          <w:sz w:val="28"/>
          <w:szCs w:val="28"/>
        </w:rPr>
        <w:t>Основные элементы народной хореографии.</w:t>
      </w:r>
    </w:p>
    <w:p w:rsidR="001A0F26" w:rsidRDefault="001A0F26" w:rsidP="00A30890">
      <w:pPr>
        <w:pStyle w:val="aa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>Работа над хореографией. Каблучный шаг, «трелистник». Простейшие пляски: «Кадриль», «Барыня».</w:t>
      </w:r>
    </w:p>
    <w:p w:rsidR="001A0F26" w:rsidRPr="00182282" w:rsidRDefault="001A0F26" w:rsidP="00170CD4">
      <w:pPr>
        <w:pStyle w:val="a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82282">
        <w:rPr>
          <w:rFonts w:ascii="Times New Roman" w:hAnsi="Times New Roman" w:cs="Times New Roman"/>
          <w:b/>
          <w:bCs/>
          <w:sz w:val="28"/>
          <w:szCs w:val="28"/>
        </w:rPr>
        <w:t>Праздники народного календаря.</w:t>
      </w:r>
    </w:p>
    <w:p w:rsidR="001A0F26" w:rsidRDefault="001A0F26" w:rsidP="00A30890">
      <w:pPr>
        <w:pStyle w:val="21"/>
        <w:spacing w:line="360" w:lineRule="auto"/>
        <w:ind w:left="708"/>
        <w:rPr>
          <w:b w:val="0"/>
          <w:bCs w:val="0"/>
        </w:rPr>
      </w:pPr>
      <w:r>
        <w:t xml:space="preserve">Теория: </w:t>
      </w:r>
      <w:r>
        <w:rPr>
          <w:b w:val="0"/>
          <w:bCs w:val="0"/>
        </w:rPr>
        <w:t>Музыкальная поэзия народных праздников и гуляний. Праздники: «Покрова Пресвятой Богородицы», «Рождества Христова», «Светлой Пасхи».</w:t>
      </w:r>
    </w:p>
    <w:p w:rsidR="001A0F26" w:rsidRDefault="001A0F26" w:rsidP="00A30890">
      <w:pPr>
        <w:pStyle w:val="aa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3062E">
        <w:rPr>
          <w:rFonts w:ascii="Times New Roman" w:hAnsi="Times New Roman" w:cs="Times New Roman"/>
          <w:b/>
          <w:bCs/>
          <w:sz w:val="28"/>
          <w:szCs w:val="28"/>
        </w:rPr>
        <w:t>Практика:</w:t>
      </w:r>
      <w:r w:rsidRPr="00B3062E">
        <w:rPr>
          <w:rFonts w:ascii="Times New Roman" w:hAnsi="Times New Roman" w:cs="Times New Roman"/>
          <w:sz w:val="28"/>
          <w:szCs w:val="28"/>
        </w:rPr>
        <w:t>Подготовка  и проведение праздника «Вифлеемская звезда»</w:t>
      </w:r>
    </w:p>
    <w:p w:rsidR="001A0F26" w:rsidRDefault="001A0F26" w:rsidP="00170CD4">
      <w:pPr>
        <w:pStyle w:val="a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82282">
        <w:rPr>
          <w:rFonts w:ascii="Times New Roman" w:hAnsi="Times New Roman" w:cs="Times New Roman"/>
          <w:b/>
          <w:bCs/>
          <w:sz w:val="28"/>
          <w:szCs w:val="28"/>
        </w:rPr>
        <w:t>Участие в концертах.</w:t>
      </w:r>
    </w:p>
    <w:p w:rsidR="001A0F26" w:rsidRDefault="001A0F26" w:rsidP="00A30890">
      <w:pPr>
        <w:pStyle w:val="aa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A0F26" w:rsidRPr="00A30890" w:rsidRDefault="001A0F26" w:rsidP="0004165C">
      <w:pPr>
        <w:pStyle w:val="aa"/>
        <w:spacing w:line="36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 (6) класс</w:t>
      </w:r>
    </w:p>
    <w:p w:rsidR="001A0F26" w:rsidRPr="00A875A5" w:rsidRDefault="001A0F26" w:rsidP="00170CD4">
      <w:pPr>
        <w:pStyle w:val="aa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875A5">
        <w:rPr>
          <w:rFonts w:ascii="Times New Roman" w:hAnsi="Times New Roman" w:cs="Times New Roman"/>
          <w:b/>
          <w:bCs/>
          <w:sz w:val="28"/>
          <w:szCs w:val="28"/>
        </w:rPr>
        <w:t>Вводное занятие.</w:t>
      </w:r>
    </w:p>
    <w:p w:rsidR="001A0F26" w:rsidRPr="00A875A5" w:rsidRDefault="001A0F26" w:rsidP="00170CD4">
      <w:pPr>
        <w:pStyle w:val="aa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875A5">
        <w:rPr>
          <w:rFonts w:ascii="Times New Roman" w:hAnsi="Times New Roman" w:cs="Times New Roman"/>
          <w:b/>
          <w:bCs/>
          <w:sz w:val="28"/>
          <w:szCs w:val="28"/>
        </w:rPr>
        <w:t>Вокально-хоровая работа.</w:t>
      </w:r>
    </w:p>
    <w:p w:rsidR="001A0F26" w:rsidRPr="00A875A5" w:rsidRDefault="001A0F26" w:rsidP="00A30890">
      <w:pPr>
        <w:pStyle w:val="aa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875A5">
        <w:rPr>
          <w:rFonts w:ascii="Times New Roman" w:hAnsi="Times New Roman" w:cs="Times New Roman"/>
          <w:b/>
          <w:bCs/>
          <w:sz w:val="28"/>
          <w:szCs w:val="28"/>
        </w:rPr>
        <w:t>Теория:</w:t>
      </w:r>
      <w:r w:rsidRPr="00A875A5">
        <w:rPr>
          <w:rFonts w:ascii="Times New Roman" w:hAnsi="Times New Roman" w:cs="Times New Roman"/>
          <w:sz w:val="28"/>
          <w:szCs w:val="28"/>
        </w:rPr>
        <w:t xml:space="preserve"> Основные приёмы пения.</w:t>
      </w:r>
    </w:p>
    <w:p w:rsidR="001A0F26" w:rsidRDefault="001A0F26" w:rsidP="00A30890">
      <w:pPr>
        <w:pStyle w:val="aa"/>
        <w:spacing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A875A5">
        <w:rPr>
          <w:rFonts w:ascii="Times New Roman" w:hAnsi="Times New Roman" w:cs="Times New Roman"/>
          <w:b/>
          <w:bCs/>
          <w:sz w:val="28"/>
          <w:szCs w:val="28"/>
        </w:rPr>
        <w:t>Практика:</w:t>
      </w:r>
      <w:r w:rsidRPr="00A875A5">
        <w:rPr>
          <w:rFonts w:ascii="Times New Roman" w:hAnsi="Times New Roman" w:cs="Times New Roman"/>
          <w:sz w:val="28"/>
          <w:szCs w:val="28"/>
        </w:rPr>
        <w:t xml:space="preserve"> Работа над интонационными сложностями, мелодическими и ритмическими рисунками.</w:t>
      </w:r>
    </w:p>
    <w:p w:rsidR="001A0F26" w:rsidRPr="00A875A5" w:rsidRDefault="001A0F26" w:rsidP="00170CD4">
      <w:pPr>
        <w:pStyle w:val="aa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875A5">
        <w:rPr>
          <w:rFonts w:ascii="Times New Roman" w:hAnsi="Times New Roman" w:cs="Times New Roman"/>
          <w:b/>
          <w:bCs/>
          <w:sz w:val="28"/>
          <w:szCs w:val="28"/>
        </w:rPr>
        <w:t>Работа над сценическим образом.</w:t>
      </w:r>
    </w:p>
    <w:p w:rsidR="001A0F26" w:rsidRPr="00A875A5" w:rsidRDefault="001A0F26" w:rsidP="00A30890">
      <w:pPr>
        <w:pStyle w:val="aa"/>
        <w:spacing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A875A5">
        <w:rPr>
          <w:rFonts w:ascii="Times New Roman" w:hAnsi="Times New Roman" w:cs="Times New Roman"/>
          <w:b/>
          <w:bCs/>
          <w:sz w:val="28"/>
          <w:szCs w:val="28"/>
        </w:rPr>
        <w:t xml:space="preserve">Теория: </w:t>
      </w:r>
      <w:r w:rsidRPr="00A875A5">
        <w:rPr>
          <w:rFonts w:ascii="Times New Roman" w:hAnsi="Times New Roman" w:cs="Times New Roman"/>
          <w:sz w:val="28"/>
          <w:szCs w:val="28"/>
        </w:rPr>
        <w:t>Понятие сценический образ и сценическое воплощение. Сценическая культура.</w:t>
      </w:r>
    </w:p>
    <w:p w:rsidR="001A0F26" w:rsidRDefault="001A0F26" w:rsidP="00A30890">
      <w:pPr>
        <w:pStyle w:val="aa"/>
        <w:spacing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A875A5">
        <w:rPr>
          <w:rFonts w:ascii="Times New Roman" w:hAnsi="Times New Roman" w:cs="Times New Roman"/>
          <w:b/>
          <w:bCs/>
          <w:sz w:val="28"/>
          <w:szCs w:val="28"/>
        </w:rPr>
        <w:t xml:space="preserve">Практика: </w:t>
      </w:r>
      <w:r w:rsidRPr="00A875A5">
        <w:rPr>
          <w:rFonts w:ascii="Times New Roman" w:hAnsi="Times New Roman" w:cs="Times New Roman"/>
          <w:sz w:val="28"/>
          <w:szCs w:val="28"/>
        </w:rPr>
        <w:t>Работа над эмоциональным наполнением произведени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875A5">
        <w:rPr>
          <w:rFonts w:ascii="Times New Roman" w:hAnsi="Times New Roman" w:cs="Times New Roman"/>
          <w:sz w:val="28"/>
          <w:szCs w:val="28"/>
        </w:rPr>
        <w:t>.</w:t>
      </w:r>
    </w:p>
    <w:p w:rsidR="001A0F26" w:rsidRPr="00A875A5" w:rsidRDefault="001A0F26" w:rsidP="00170CD4">
      <w:pPr>
        <w:pStyle w:val="aa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875A5">
        <w:rPr>
          <w:rFonts w:ascii="Times New Roman" w:hAnsi="Times New Roman" w:cs="Times New Roman"/>
          <w:b/>
          <w:bCs/>
          <w:sz w:val="28"/>
          <w:szCs w:val="28"/>
        </w:rPr>
        <w:t>Подготовка к итоговой аттестации.</w:t>
      </w:r>
    </w:p>
    <w:p w:rsidR="001A0F26" w:rsidRPr="00A875A5" w:rsidRDefault="001A0F26" w:rsidP="00A30890">
      <w:pPr>
        <w:pStyle w:val="aa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A875A5">
        <w:rPr>
          <w:rFonts w:ascii="Times New Roman" w:hAnsi="Times New Roman" w:cs="Times New Roman"/>
          <w:b/>
          <w:bCs/>
          <w:sz w:val="28"/>
          <w:szCs w:val="28"/>
        </w:rPr>
        <w:t>Теория:</w:t>
      </w:r>
      <w:r w:rsidRPr="00A875A5">
        <w:rPr>
          <w:rFonts w:ascii="Times New Roman" w:hAnsi="Times New Roman" w:cs="Times New Roman"/>
          <w:sz w:val="28"/>
          <w:szCs w:val="28"/>
        </w:rPr>
        <w:t>Выпускная работа ученика.</w:t>
      </w:r>
    </w:p>
    <w:p w:rsidR="001A0F26" w:rsidRDefault="001A0F26" w:rsidP="00A30890">
      <w:pPr>
        <w:pStyle w:val="aa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A875A5">
        <w:rPr>
          <w:rFonts w:ascii="Times New Roman" w:hAnsi="Times New Roman" w:cs="Times New Roman"/>
          <w:b/>
          <w:bCs/>
          <w:sz w:val="28"/>
          <w:szCs w:val="28"/>
        </w:rPr>
        <w:t>Практика:</w:t>
      </w:r>
      <w:r w:rsidRPr="00A875A5">
        <w:rPr>
          <w:rFonts w:ascii="Times New Roman" w:hAnsi="Times New Roman" w:cs="Times New Roman"/>
          <w:sz w:val="28"/>
          <w:szCs w:val="28"/>
        </w:rPr>
        <w:t>Подбор репертуара к итоговой аттестации, работа над произведениями.</w:t>
      </w:r>
    </w:p>
    <w:p w:rsidR="001A0F26" w:rsidRDefault="001A0F26" w:rsidP="00170CD4">
      <w:pPr>
        <w:pStyle w:val="aa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875A5">
        <w:rPr>
          <w:rFonts w:ascii="Times New Roman" w:hAnsi="Times New Roman" w:cs="Times New Roman"/>
          <w:b/>
          <w:bCs/>
          <w:sz w:val="28"/>
          <w:szCs w:val="28"/>
        </w:rPr>
        <w:t>Концертная деятельность.</w:t>
      </w:r>
    </w:p>
    <w:p w:rsidR="001A0F26" w:rsidRPr="00A30890" w:rsidRDefault="001A0F26" w:rsidP="00A30890">
      <w:pPr>
        <w:pStyle w:val="aa"/>
        <w:spacing w:line="36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1A0F26" w:rsidRPr="0004165C" w:rsidRDefault="001A0F26" w:rsidP="0004165C">
      <w:pPr>
        <w:spacing w:line="360" w:lineRule="auto"/>
        <w:ind w:left="-851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4165C">
        <w:rPr>
          <w:rFonts w:ascii="Times New Roman" w:hAnsi="Times New Roman" w:cs="Times New Roman"/>
          <w:b/>
          <w:bCs/>
          <w:sz w:val="36"/>
          <w:szCs w:val="36"/>
        </w:rPr>
        <w:t>Методическое обеспечение</w:t>
      </w:r>
    </w:p>
    <w:p w:rsidR="001A0F26" w:rsidRPr="0004165C" w:rsidRDefault="001A0F26" w:rsidP="0004165C">
      <w:pPr>
        <w:spacing w:line="360" w:lineRule="auto"/>
        <w:ind w:left="-851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4165C">
        <w:rPr>
          <w:rFonts w:ascii="Times New Roman" w:hAnsi="Times New Roman" w:cs="Times New Roman"/>
          <w:b/>
          <w:bCs/>
          <w:sz w:val="36"/>
          <w:szCs w:val="36"/>
        </w:rPr>
        <w:t>Примерный репертуар</w:t>
      </w:r>
    </w:p>
    <w:p w:rsidR="001A0F26" w:rsidRPr="00AA17AB" w:rsidRDefault="001A0F26" w:rsidP="00AA17AB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 xml:space="preserve">Тщательно продуманный выбор учебного материала является важнейшим фактором, способствующим правильной организации учебного процесса, успешному всестороннему развитию музыкально-исполнительских данных учащихся. Репертуар должен быть разнообразным по содержанию, интересным и доступным для исполнения. </w:t>
      </w:r>
    </w:p>
    <w:p w:rsidR="001A0F26" w:rsidRPr="00AA17AB" w:rsidRDefault="001A0F26" w:rsidP="00AA17AB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Подбор репертуара осуществляется с учётом следующих положений:</w:t>
      </w:r>
    </w:p>
    <w:p w:rsidR="001A0F26" w:rsidRPr="00AA17AB" w:rsidRDefault="001A0F26" w:rsidP="00170CD4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высокий художественный уровень музыкального материала;</w:t>
      </w:r>
    </w:p>
    <w:p w:rsidR="001A0F26" w:rsidRPr="00AA17AB" w:rsidRDefault="001A0F26" w:rsidP="00170CD4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соответствие изучаемых произведений возрастным физиологическим особенностям певческого аппарата детей;</w:t>
      </w:r>
    </w:p>
    <w:p w:rsidR="001A0F26" w:rsidRPr="00AA17AB" w:rsidRDefault="001A0F26" w:rsidP="00170CD4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воспитательная направленность и педагогическая целесообразность.</w:t>
      </w:r>
    </w:p>
    <w:p w:rsidR="001A0F26" w:rsidRDefault="001A0F26" w:rsidP="00AA17A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A0F26" w:rsidRPr="0051421E" w:rsidRDefault="001A0F26" w:rsidP="00AA17A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 класс</w:t>
      </w:r>
    </w:p>
    <w:p w:rsidR="001A0F26" w:rsidRPr="00AA17AB" w:rsidRDefault="001A0F26" w:rsidP="00170CD4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«Колядка» (календарная).</w:t>
      </w:r>
    </w:p>
    <w:p w:rsidR="001A0F26" w:rsidRPr="00AA17AB" w:rsidRDefault="001A0F26" w:rsidP="00170CD4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«Посреди двора широкого».  Русская народная песня.</w:t>
      </w:r>
    </w:p>
    <w:p w:rsidR="001A0F26" w:rsidRPr="00AA17AB" w:rsidRDefault="001A0F26" w:rsidP="00170CD4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«Черёмушка». Русская народная песня.</w:t>
      </w:r>
    </w:p>
    <w:p w:rsidR="001A0F26" w:rsidRPr="00AA17AB" w:rsidRDefault="001A0F26" w:rsidP="00170CD4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«Комара муха любила» (шуточная).</w:t>
      </w:r>
    </w:p>
    <w:p w:rsidR="001A0F26" w:rsidRPr="00AA17AB" w:rsidRDefault="001A0F26" w:rsidP="00170CD4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 xml:space="preserve">«Я на горку шла». Русская народная песня. </w:t>
      </w:r>
    </w:p>
    <w:p w:rsidR="001A0F26" w:rsidRPr="0051421E" w:rsidRDefault="001A0F26" w:rsidP="00170CD4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«Посею лебеду». Русская народная песня.</w:t>
      </w:r>
    </w:p>
    <w:p w:rsidR="001A0F26" w:rsidRPr="0051421E" w:rsidRDefault="001A0F26" w:rsidP="00AA17A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2 класс</w:t>
      </w:r>
    </w:p>
    <w:p w:rsidR="001A0F26" w:rsidRPr="00AA17AB" w:rsidRDefault="001A0F26" w:rsidP="00170CD4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«Ой, масленица, протянись» (календарная).</w:t>
      </w:r>
    </w:p>
    <w:p w:rsidR="001A0F26" w:rsidRPr="00AA17AB" w:rsidRDefault="001A0F26" w:rsidP="00170CD4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lastRenderedPageBreak/>
        <w:t>«Я по травушке пошла» Русская народная песня.</w:t>
      </w:r>
    </w:p>
    <w:p w:rsidR="001A0F26" w:rsidRPr="00AA17AB" w:rsidRDefault="001A0F26" w:rsidP="00170CD4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«Котенька-коток»(колыбельная).</w:t>
      </w:r>
    </w:p>
    <w:p w:rsidR="001A0F26" w:rsidRPr="00AA17AB" w:rsidRDefault="001A0F26" w:rsidP="00170CD4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«У Ивана то хоромы высоки» (плясовая).</w:t>
      </w:r>
    </w:p>
    <w:p w:rsidR="001A0F26" w:rsidRPr="0051421E" w:rsidRDefault="001A0F26" w:rsidP="00170CD4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«Вересовые кусточки» (частушки).</w:t>
      </w:r>
    </w:p>
    <w:p w:rsidR="001A0F26" w:rsidRPr="0051421E" w:rsidRDefault="001A0F26" w:rsidP="0051421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3 класс</w:t>
      </w:r>
    </w:p>
    <w:p w:rsidR="001A0F26" w:rsidRPr="00AA17AB" w:rsidRDefault="001A0F26" w:rsidP="00170CD4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«Выпала порошица»» (календарная).</w:t>
      </w:r>
    </w:p>
    <w:p w:rsidR="001A0F26" w:rsidRPr="00AA17AB" w:rsidRDefault="001A0F26" w:rsidP="00170CD4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«Я забаву провожала». Псковские припевки.</w:t>
      </w:r>
    </w:p>
    <w:p w:rsidR="001A0F26" w:rsidRPr="00AA17AB" w:rsidRDefault="001A0F26" w:rsidP="00170CD4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«Утушка луговая». Русская народная песня.</w:t>
      </w:r>
    </w:p>
    <w:p w:rsidR="001A0F26" w:rsidRPr="00AA17AB" w:rsidRDefault="001A0F26" w:rsidP="00170CD4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«Россия- песня моя». Муз. Дербенко, сл. Озерова</w:t>
      </w:r>
    </w:p>
    <w:p w:rsidR="001A0F26" w:rsidRPr="0051421E" w:rsidRDefault="001A0F26" w:rsidP="00170CD4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«Ой, да пали телефоны».Покровские частушки, запись и обработка П. Кольцова.</w:t>
      </w:r>
    </w:p>
    <w:p w:rsidR="001A0F26" w:rsidRPr="0051421E" w:rsidRDefault="001A0F26" w:rsidP="00AA17A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4 класс</w:t>
      </w:r>
    </w:p>
    <w:p w:rsidR="001A0F26" w:rsidRPr="00AA17AB" w:rsidRDefault="001A0F26" w:rsidP="00170CD4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«Мы с родняшечкой стояли». Псковские припевки.</w:t>
      </w:r>
    </w:p>
    <w:p w:rsidR="001A0F26" w:rsidRPr="00AA17AB" w:rsidRDefault="001A0F26" w:rsidP="00170CD4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«Молоденький соловей». Зап. М.Мордасовой.</w:t>
      </w:r>
    </w:p>
    <w:p w:rsidR="001A0F26" w:rsidRPr="00AA17AB" w:rsidRDefault="001A0F26" w:rsidP="00170CD4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«Ты подумай-ко, товарочка». Частушки.</w:t>
      </w:r>
    </w:p>
    <w:p w:rsidR="001A0F26" w:rsidRPr="00AA17AB" w:rsidRDefault="001A0F26" w:rsidP="00170CD4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«Вдоль деревни течет речка». Псковские припевки.</w:t>
      </w:r>
    </w:p>
    <w:p w:rsidR="001A0F26" w:rsidRPr="00C21B23" w:rsidRDefault="001A0F26" w:rsidP="00C21B23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«Сады-садочики». Обр. К. Массалитинова.</w:t>
      </w:r>
    </w:p>
    <w:p w:rsidR="001A0F26" w:rsidRPr="0004165C" w:rsidRDefault="001A0F26" w:rsidP="0051421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4165C">
        <w:rPr>
          <w:rFonts w:ascii="Times New Roman" w:hAnsi="Times New Roman" w:cs="Times New Roman"/>
          <w:b/>
          <w:bCs/>
          <w:sz w:val="28"/>
          <w:szCs w:val="28"/>
          <w:u w:val="single"/>
        </w:rPr>
        <w:t>5 класс</w:t>
      </w:r>
    </w:p>
    <w:p w:rsidR="001A0F26" w:rsidRPr="00AA17AB" w:rsidRDefault="001A0F26" w:rsidP="00170CD4">
      <w:pPr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A17AB">
        <w:rPr>
          <w:rFonts w:ascii="Times New Roman" w:hAnsi="Times New Roman" w:cs="Times New Roman"/>
          <w:sz w:val="28"/>
          <w:szCs w:val="28"/>
        </w:rPr>
        <w:t>«Рассыпала Маланья бобы». Шуточная песня, ред. А. Литвиненко.</w:t>
      </w:r>
    </w:p>
    <w:p w:rsidR="001A0F26" w:rsidRPr="00AA17AB" w:rsidRDefault="001A0F26" w:rsidP="00170CD4">
      <w:pPr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A17AB">
        <w:rPr>
          <w:rFonts w:ascii="Times New Roman" w:hAnsi="Times New Roman" w:cs="Times New Roman"/>
          <w:sz w:val="28"/>
          <w:szCs w:val="28"/>
        </w:rPr>
        <w:t>«Зоренька вечерняя». Зап. и ред. Г. Пономаренко.</w:t>
      </w:r>
    </w:p>
    <w:p w:rsidR="001A0F26" w:rsidRPr="00AA17AB" w:rsidRDefault="001A0F26" w:rsidP="00170CD4">
      <w:pPr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A17AB">
        <w:rPr>
          <w:rFonts w:ascii="Times New Roman" w:hAnsi="Times New Roman" w:cs="Times New Roman"/>
          <w:sz w:val="28"/>
          <w:szCs w:val="28"/>
        </w:rPr>
        <w:t>«Шла ль я, Машенька». Запись А. Носкова.</w:t>
      </w:r>
    </w:p>
    <w:p w:rsidR="001A0F26" w:rsidRPr="00AA17AB" w:rsidRDefault="001A0F26" w:rsidP="00170CD4">
      <w:pPr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A17AB">
        <w:rPr>
          <w:rFonts w:ascii="Times New Roman" w:hAnsi="Times New Roman" w:cs="Times New Roman"/>
          <w:sz w:val="28"/>
          <w:szCs w:val="28"/>
        </w:rPr>
        <w:t>«Чечётка». Обр. Вл. Флорова.</w:t>
      </w:r>
    </w:p>
    <w:p w:rsidR="001A0F26" w:rsidRPr="0051421E" w:rsidRDefault="001A0F26" w:rsidP="00170CD4">
      <w:pPr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A17AB">
        <w:rPr>
          <w:rFonts w:ascii="Times New Roman" w:hAnsi="Times New Roman" w:cs="Times New Roman"/>
          <w:sz w:val="28"/>
          <w:szCs w:val="28"/>
        </w:rPr>
        <w:lastRenderedPageBreak/>
        <w:t>«За воротами гуляла молода». Мелодия и слова А. Оленичевой.</w:t>
      </w:r>
    </w:p>
    <w:p w:rsidR="001A0F26" w:rsidRPr="0004165C" w:rsidRDefault="001A0F26" w:rsidP="0051421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4165C">
        <w:rPr>
          <w:rFonts w:ascii="Times New Roman" w:hAnsi="Times New Roman" w:cs="Times New Roman"/>
          <w:b/>
          <w:bCs/>
          <w:sz w:val="28"/>
          <w:szCs w:val="28"/>
          <w:u w:val="single"/>
        </w:rPr>
        <w:t>6 класс</w:t>
      </w:r>
    </w:p>
    <w:p w:rsidR="001A0F26" w:rsidRPr="00AA17AB" w:rsidRDefault="001A0F26" w:rsidP="00170CD4">
      <w:pPr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A17AB">
        <w:rPr>
          <w:rFonts w:ascii="Times New Roman" w:hAnsi="Times New Roman" w:cs="Times New Roman"/>
          <w:sz w:val="28"/>
          <w:szCs w:val="28"/>
        </w:rPr>
        <w:t>«Рассыпала Маланья бобы». Шуточная песня, ред. А. Литвиненко.</w:t>
      </w:r>
    </w:p>
    <w:p w:rsidR="001A0F26" w:rsidRPr="00AA17AB" w:rsidRDefault="001A0F26" w:rsidP="00170CD4">
      <w:pPr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A17AB">
        <w:rPr>
          <w:rFonts w:ascii="Times New Roman" w:hAnsi="Times New Roman" w:cs="Times New Roman"/>
          <w:sz w:val="28"/>
          <w:szCs w:val="28"/>
        </w:rPr>
        <w:t>«Зоренька вечерняя». Зап. и ред. Г. Пономаренко.</w:t>
      </w:r>
    </w:p>
    <w:p w:rsidR="001A0F26" w:rsidRPr="00AA17AB" w:rsidRDefault="001A0F26" w:rsidP="00170CD4">
      <w:pPr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A17AB">
        <w:rPr>
          <w:rFonts w:ascii="Times New Roman" w:hAnsi="Times New Roman" w:cs="Times New Roman"/>
          <w:sz w:val="28"/>
          <w:szCs w:val="28"/>
        </w:rPr>
        <w:t>«Шла ль я, Машенька». Запись А. Носкова.</w:t>
      </w:r>
    </w:p>
    <w:p w:rsidR="001A0F26" w:rsidRPr="00AA17AB" w:rsidRDefault="001A0F26" w:rsidP="00170CD4">
      <w:pPr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A17AB">
        <w:rPr>
          <w:rFonts w:ascii="Times New Roman" w:hAnsi="Times New Roman" w:cs="Times New Roman"/>
          <w:sz w:val="28"/>
          <w:szCs w:val="28"/>
        </w:rPr>
        <w:t>«Чечётка». Обр. Вл. Флорова.</w:t>
      </w:r>
    </w:p>
    <w:p w:rsidR="001A0F26" w:rsidRPr="00AA17AB" w:rsidRDefault="001A0F26" w:rsidP="00170CD4">
      <w:pPr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A17AB">
        <w:rPr>
          <w:rFonts w:ascii="Times New Roman" w:hAnsi="Times New Roman" w:cs="Times New Roman"/>
          <w:sz w:val="28"/>
          <w:szCs w:val="28"/>
        </w:rPr>
        <w:t>«За воротами гуляла молода». Мелодия и слова А. Оленичевой.</w:t>
      </w:r>
    </w:p>
    <w:p w:rsidR="001A0F26" w:rsidRPr="0004165C" w:rsidRDefault="001A0F26" w:rsidP="0004165C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A0F26" w:rsidRPr="0004165C" w:rsidRDefault="001A0F26" w:rsidP="0004165C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4165C">
        <w:rPr>
          <w:rFonts w:ascii="Times New Roman" w:hAnsi="Times New Roman" w:cs="Times New Roman"/>
          <w:b/>
          <w:bCs/>
          <w:sz w:val="36"/>
          <w:szCs w:val="36"/>
        </w:rPr>
        <w:t>Методические рекомендации.</w:t>
      </w:r>
    </w:p>
    <w:p w:rsidR="001A0F26" w:rsidRPr="0004165C" w:rsidRDefault="001A0F26" w:rsidP="0004165C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04165C">
        <w:rPr>
          <w:rFonts w:ascii="Times New Roman" w:hAnsi="Times New Roman" w:cs="Times New Roman"/>
          <w:b/>
          <w:bCs/>
          <w:i/>
          <w:iCs/>
          <w:sz w:val="36"/>
          <w:szCs w:val="36"/>
        </w:rPr>
        <w:t>Методологическая основа</w:t>
      </w:r>
    </w:p>
    <w:p w:rsidR="001A0F26" w:rsidRPr="0004165C" w:rsidRDefault="001A0F26" w:rsidP="0004165C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04165C">
        <w:rPr>
          <w:rFonts w:ascii="Times New Roman" w:hAnsi="Times New Roman" w:cs="Times New Roman"/>
          <w:b/>
          <w:bCs/>
          <w:i/>
          <w:iCs/>
          <w:sz w:val="36"/>
          <w:szCs w:val="36"/>
        </w:rPr>
        <w:t>дополнительной образовательной программы</w:t>
      </w:r>
    </w:p>
    <w:p w:rsidR="001A0F26" w:rsidRPr="00AA17AB" w:rsidRDefault="001A0F26" w:rsidP="00B66861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A17A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Системный подход</w:t>
      </w:r>
    </w:p>
    <w:p w:rsidR="001A0F26" w:rsidRPr="00AA17AB" w:rsidRDefault="001A0F26" w:rsidP="00B66861">
      <w:pPr>
        <w:spacing w:line="36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17AB">
        <w:rPr>
          <w:rFonts w:ascii="Times New Roman" w:hAnsi="Times New Roman" w:cs="Times New Roman"/>
          <w:color w:val="000000"/>
          <w:sz w:val="28"/>
          <w:szCs w:val="28"/>
        </w:rPr>
        <w:t xml:space="preserve">Одним из основных требований современного системного подхода к обучению является рассмотрение обучения как единого взаимосвязанного процесса взаимодействия педагога и ученика. В этой системе взаимосвязи преподаватель, стимулируя активно-познавательную деятельность обучаемого, является направляющим и стимулирующим звеном. </w:t>
      </w:r>
    </w:p>
    <w:p w:rsidR="001A0F26" w:rsidRPr="00AA17AB" w:rsidRDefault="001A0F26" w:rsidP="00B66861">
      <w:pPr>
        <w:spacing w:line="36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17AB">
        <w:rPr>
          <w:rFonts w:ascii="Times New Roman" w:hAnsi="Times New Roman" w:cs="Times New Roman"/>
          <w:color w:val="000000"/>
          <w:sz w:val="28"/>
          <w:szCs w:val="28"/>
        </w:rPr>
        <w:t>Данная система имеет внешние связи с системой обучения другим предметам, с практической подготовкой обучаемых, а также системой организационно-воспитательных мер.</w:t>
      </w:r>
    </w:p>
    <w:p w:rsidR="001A0F26" w:rsidRPr="00AA17AB" w:rsidRDefault="001A0F26" w:rsidP="00B66861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A17A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Аксиологический  подход</w:t>
      </w:r>
    </w:p>
    <w:p w:rsidR="001A0F26" w:rsidRPr="00AA17AB" w:rsidRDefault="001A0F26" w:rsidP="00B66861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17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Подход к образованию </w:t>
      </w:r>
      <w:r w:rsidRPr="00AA17A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A17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основе общечеловеческих ценностей и самоценности личности.</w:t>
      </w:r>
      <w:r w:rsidRPr="00AA17A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Аксиологическое ядро музыкального образования</w:t>
      </w:r>
      <w:r w:rsidRPr="00AA17A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A17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Pr="00AA17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связь общечеловеческих ценностей с содержательным аспектом музыкального искусства в образовательном процессе.</w:t>
      </w:r>
    </w:p>
    <w:p w:rsidR="001A0F26" w:rsidRPr="00AA17AB" w:rsidRDefault="001A0F26" w:rsidP="00B66861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A17A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Личностно-деятельностный подход</w:t>
      </w:r>
    </w:p>
    <w:p w:rsidR="001A0F26" w:rsidRPr="00AA17AB" w:rsidRDefault="001A0F26" w:rsidP="00B668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Личностно-деятельностный подход позволяет обеспечивать и поддерживать процессы самопознания и самореализации личности ребенка, развития его неповторимой индивидуальности.</w:t>
      </w:r>
    </w:p>
    <w:p w:rsidR="001A0F26" w:rsidRPr="00AA17AB" w:rsidRDefault="001A0F26" w:rsidP="00B66861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A17A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Компетентностный подход</w:t>
      </w:r>
    </w:p>
    <w:p w:rsidR="001A0F26" w:rsidRPr="00AA17AB" w:rsidRDefault="001A0F26" w:rsidP="00B66861">
      <w:pPr>
        <w:pStyle w:val="ab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  <w:shd w:val="clear" w:color="auto" w:fill="FFFEFF"/>
        </w:rPr>
        <w:t xml:space="preserve">     Компетентностный подход выдвигает на первое место не информированность ученика, а умения разрешать проблемы, возникающие в различных ситуациях: в познании и объяснении явлений действительности; </w:t>
      </w:r>
      <w:r w:rsidRPr="00AA17AB">
        <w:rPr>
          <w:rFonts w:ascii="Times New Roman" w:hAnsi="Times New Roman" w:cs="Times New Roman"/>
          <w:color w:val="000000"/>
          <w:sz w:val="28"/>
          <w:szCs w:val="28"/>
          <w:shd w:val="clear" w:color="auto" w:fill="FFFEFF"/>
        </w:rPr>
        <w:t>при освоении современной техники и технологии; во взаимоотношениях людей, в сфере этических норм, при оценке собственных поступков; в практической жизни при выполнении социальных ролей гражданина, члена семьи, избирателя, горожанина; при выборе профессии и оценке своей готовности к обучению в учебном заведении, когда необходимо ориентироваться на рынке труда; при необходимости разрешать собственные проблемы: жизненного самоопределения, выбора образа жизни.</w:t>
      </w:r>
    </w:p>
    <w:p w:rsidR="001A0F26" w:rsidRPr="0004165C" w:rsidRDefault="001A0F26" w:rsidP="00AA17A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A17AB">
        <w:rPr>
          <w:rFonts w:ascii="Times New Roman" w:hAnsi="Times New Roman" w:cs="Times New Roman"/>
          <w:color w:val="000000"/>
          <w:sz w:val="28"/>
          <w:szCs w:val="28"/>
          <w:shd w:val="clear" w:color="auto" w:fill="FFFEFF"/>
        </w:rPr>
        <w:t>     Специфика компетентностного обучения состоит в том, что усваивается не «готовое знание», предложенное к усвоению, а прослеживаются условия происхождения данного знания. Подразумевается, что ученик сам формирует понятия, необходимые для решения задачи. При таком подходе учебная деятельность, периодически приобретая исследовательский или практико-преобразовательный характер, сама становится предметом усвоения.</w:t>
      </w:r>
    </w:p>
    <w:p w:rsidR="001A0F26" w:rsidRPr="0004165C" w:rsidRDefault="001A0F26" w:rsidP="00AA17A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65C">
        <w:rPr>
          <w:rFonts w:ascii="Times New Roman" w:hAnsi="Times New Roman" w:cs="Times New Roman"/>
          <w:b/>
          <w:bCs/>
          <w:sz w:val="28"/>
          <w:szCs w:val="28"/>
        </w:rPr>
        <w:t>Методы диагностики формирования ключевых компетентностей</w:t>
      </w:r>
    </w:p>
    <w:p w:rsidR="001A0F26" w:rsidRPr="00AA17AB" w:rsidRDefault="001A0F26" w:rsidP="00170CD4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Беседа</w:t>
      </w:r>
    </w:p>
    <w:p w:rsidR="001A0F26" w:rsidRPr="00AA17AB" w:rsidRDefault="001A0F26" w:rsidP="00170CD4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Опрос</w:t>
      </w:r>
    </w:p>
    <w:p w:rsidR="001A0F26" w:rsidRPr="00AA17AB" w:rsidRDefault="001A0F26" w:rsidP="00170CD4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Анкетирование</w:t>
      </w:r>
    </w:p>
    <w:p w:rsidR="001A0F26" w:rsidRPr="00AA17AB" w:rsidRDefault="001A0F26" w:rsidP="00170CD4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lastRenderedPageBreak/>
        <w:t>Интервьюирование</w:t>
      </w:r>
    </w:p>
    <w:p w:rsidR="001A0F26" w:rsidRPr="00AA17AB" w:rsidRDefault="001A0F26" w:rsidP="00170CD4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Решение проблемных ситуаций</w:t>
      </w:r>
    </w:p>
    <w:p w:rsidR="001A0F26" w:rsidRPr="00AA17AB" w:rsidRDefault="001A0F26" w:rsidP="00170CD4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Наблюдение</w:t>
      </w:r>
    </w:p>
    <w:p w:rsidR="001A0F26" w:rsidRPr="00AA17AB" w:rsidRDefault="001A0F26" w:rsidP="0004165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A0F26" w:rsidRPr="00AA17AB" w:rsidRDefault="001A0F26" w:rsidP="00AA17AB">
      <w:pPr>
        <w:spacing w:line="36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 xml:space="preserve">Одним из главных принципов в работе с детьми является создание непринужденной обстановки, в которой ребенок чувствует себя комфортно,  раскрепощено. </w:t>
      </w:r>
    </w:p>
    <w:p w:rsidR="001A0F26" w:rsidRPr="00AA17AB" w:rsidRDefault="001A0F26" w:rsidP="00AA17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Целостный подход в решении педагогических задач:</w:t>
      </w:r>
    </w:p>
    <w:p w:rsidR="001A0F26" w:rsidRPr="00AA17AB" w:rsidRDefault="001A0F26" w:rsidP="00AA17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- обогащение детей музыкальными впечатлениями через пение, слушание, игры и пляски, музицирование;</w:t>
      </w:r>
    </w:p>
    <w:p w:rsidR="001A0F26" w:rsidRPr="00AA17AB" w:rsidRDefault="001A0F26" w:rsidP="00AA17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- претворение полученных впечатлений в самостоятельной игровой деятельности;</w:t>
      </w:r>
    </w:p>
    <w:p w:rsidR="001A0F26" w:rsidRPr="00AA17AB" w:rsidRDefault="001A0F26" w:rsidP="00AA17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- приобщение к народной культуре (слушание и пение народных песен и попевок, разучивание народных игр и хороводов).</w:t>
      </w:r>
    </w:p>
    <w:p w:rsidR="001A0F26" w:rsidRPr="00AA17AB" w:rsidRDefault="001A0F26" w:rsidP="00AA17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Немаловажным является и принцип положительной оценки деятельности детей, что способствует еще более высокой активности, эмоциональной отдаче, хорошему настроению и желанию дальнейшего участия в творчестве.</w:t>
      </w:r>
    </w:p>
    <w:p w:rsidR="001A0F26" w:rsidRPr="00AA17AB" w:rsidRDefault="001A0F26" w:rsidP="00AA17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 xml:space="preserve">Музыкальное воспитание осуществляется на занятиях, репетициях, в самостоятельной игровой деятельности и  концертных выступлениях. </w:t>
      </w:r>
    </w:p>
    <w:p w:rsidR="001A0F26" w:rsidRPr="00AA17AB" w:rsidRDefault="001A0F26" w:rsidP="00AA17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Методика проведения занятий на всех этапах обучения состоит из:</w:t>
      </w:r>
    </w:p>
    <w:p w:rsidR="001A0F26" w:rsidRPr="00AA17AB" w:rsidRDefault="001A0F26" w:rsidP="00170CD4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 xml:space="preserve">Развития музыкальных данных: музыкального слуха, чувства ритма, музыкальной памяти, музыкального воображения. При этом необходимо учитывать возрастные особенности детей, стимулируя их творческую инициативу и базируя всё воспитание на доступном дидактическом и методическом материале. </w:t>
      </w:r>
    </w:p>
    <w:p w:rsidR="001A0F26" w:rsidRPr="00AA17AB" w:rsidRDefault="001A0F26" w:rsidP="00170CD4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lastRenderedPageBreak/>
        <w:t xml:space="preserve">Работы над певческими навыками. Немаловажен точный показ голосом педагога. </w:t>
      </w:r>
    </w:p>
    <w:p w:rsidR="001A0F26" w:rsidRPr="00AA17AB" w:rsidRDefault="001A0F26" w:rsidP="00170CD4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Творческих заданий на одно- и двухголосие (импровизация мелодических попевок на заданный ритм).</w:t>
      </w:r>
    </w:p>
    <w:p w:rsidR="001A0F26" w:rsidRPr="00AA17AB" w:rsidRDefault="001A0F26" w:rsidP="00170CD4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 xml:space="preserve">Работы над хореографией и сценическим воплощением музыкального материала.  </w:t>
      </w:r>
    </w:p>
    <w:p w:rsidR="001A0F26" w:rsidRPr="0051421E" w:rsidRDefault="001A0F26" w:rsidP="00170CD4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Участия в концертных мероприятиях (отчётные концерты, фестивали, конкурсы).</w:t>
      </w:r>
    </w:p>
    <w:p w:rsidR="001A0F26" w:rsidRPr="0004165C" w:rsidRDefault="001A0F26" w:rsidP="000416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Работа голоса  связана  не только с движением определенных мышц, но и со всем психофизическим аппаратом человека, поэтому занятия по постановке голоса помогают снизить психологические и физические «зажимы», раскрыть эмоциональный потенциал ребёнка, научиться свободно держаться на сцене. Внимание при работе с голосом направлено на координацию дыхания и звука, а также на мышечные, слуховые и  резонаторные ощущения. Воспитание полноценного исполнителя достигается в том случае, если развитие его голоса и музыкально-исполнительского дарования идут параллельно, а работа над вокальной техникой не отрывается от художественных задач.</w:t>
      </w:r>
    </w:p>
    <w:p w:rsidR="001A0F26" w:rsidRDefault="001A0F26" w:rsidP="00AA17AB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A0F26" w:rsidRPr="0004165C" w:rsidRDefault="001A0F26" w:rsidP="0004165C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4165C">
        <w:rPr>
          <w:rFonts w:ascii="Times New Roman" w:hAnsi="Times New Roman" w:cs="Times New Roman"/>
          <w:b/>
          <w:bCs/>
          <w:sz w:val="36"/>
          <w:szCs w:val="36"/>
        </w:rPr>
        <w:t>Основные принципы и приемы</w:t>
      </w:r>
    </w:p>
    <w:p w:rsidR="001A0F26" w:rsidRPr="0004165C" w:rsidRDefault="001A0F26" w:rsidP="0004165C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4165C">
        <w:rPr>
          <w:rFonts w:ascii="Times New Roman" w:hAnsi="Times New Roman" w:cs="Times New Roman"/>
          <w:b/>
          <w:bCs/>
          <w:sz w:val="36"/>
          <w:szCs w:val="36"/>
        </w:rPr>
        <w:t>развития певческого голоса у детей</w:t>
      </w:r>
    </w:p>
    <w:p w:rsidR="001A0F26" w:rsidRPr="00AA17AB" w:rsidRDefault="001A0F26" w:rsidP="00AA17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 xml:space="preserve">(примерная схема проведения занятия): </w:t>
      </w:r>
    </w:p>
    <w:p w:rsidR="001A0F26" w:rsidRPr="00AA17AB" w:rsidRDefault="001A0F26" w:rsidP="00170CD4">
      <w:pPr>
        <w:numPr>
          <w:ilvl w:val="0"/>
          <w:numId w:val="3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 xml:space="preserve">Обучающихся необходимо тренировать при помощи специального подготовительного </w:t>
      </w:r>
      <w:r w:rsidRPr="00AA17A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разминочного комплекса упражнений</w:t>
      </w:r>
      <w:r w:rsidRPr="00AA17AB">
        <w:rPr>
          <w:rFonts w:ascii="Times New Roman" w:hAnsi="Times New Roman" w:cs="Times New Roman"/>
          <w:sz w:val="28"/>
          <w:szCs w:val="28"/>
        </w:rPr>
        <w:t>, в который входят:</w:t>
      </w:r>
    </w:p>
    <w:p w:rsidR="001A0F26" w:rsidRPr="00AA17AB" w:rsidRDefault="001A0F26" w:rsidP="00170CD4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речевая или дикционная разминка</w:t>
      </w:r>
      <w:r w:rsidRPr="00AA17AB">
        <w:rPr>
          <w:rFonts w:ascii="Times New Roman" w:hAnsi="Times New Roman" w:cs="Times New Roman"/>
          <w:sz w:val="28"/>
          <w:szCs w:val="28"/>
        </w:rPr>
        <w:t xml:space="preserve">. Специальный комплекс речевых, дикционных упражнений, направленный на правильное и чёткое произношение гласных и согласных звуков.  </w:t>
      </w:r>
    </w:p>
    <w:p w:rsidR="001A0F26" w:rsidRPr="00AA17AB" w:rsidRDefault="001A0F26" w:rsidP="00170CD4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b/>
          <w:bCs/>
          <w:sz w:val="28"/>
          <w:szCs w:val="28"/>
        </w:rPr>
        <w:t>дыхательная гимнастика</w:t>
      </w:r>
      <w:r w:rsidRPr="00AA17AB">
        <w:rPr>
          <w:rFonts w:ascii="Times New Roman" w:hAnsi="Times New Roman" w:cs="Times New Roman"/>
          <w:sz w:val="28"/>
          <w:szCs w:val="28"/>
        </w:rPr>
        <w:t xml:space="preserve">. Формирование правильного певческого дыхания, укрепляет диафрагму. Организует разновидность дыхания: краткое, долгое, цепное.  </w:t>
      </w:r>
    </w:p>
    <w:p w:rsidR="001A0F26" w:rsidRPr="00AA17AB" w:rsidRDefault="001A0F26" w:rsidP="00170CD4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b/>
          <w:bCs/>
          <w:sz w:val="28"/>
          <w:szCs w:val="28"/>
        </w:rPr>
        <w:t xml:space="preserve">распевание. </w:t>
      </w:r>
      <w:r w:rsidRPr="00AA17AB">
        <w:rPr>
          <w:rFonts w:ascii="Times New Roman" w:hAnsi="Times New Roman" w:cs="Times New Roman"/>
          <w:sz w:val="28"/>
          <w:szCs w:val="28"/>
        </w:rPr>
        <w:t>Цикл упражнений</w:t>
      </w:r>
      <w:r w:rsidRPr="00AA17AB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AA17AB">
        <w:rPr>
          <w:rFonts w:ascii="Times New Roman" w:hAnsi="Times New Roman" w:cs="Times New Roman"/>
          <w:sz w:val="28"/>
          <w:szCs w:val="28"/>
        </w:rPr>
        <w:t xml:space="preserve">направленный наразогрев голосового аппарата. Способствует формированию правильного вокального звукоизвлечения, удобству исполнения, развивает внутренний слух, вырабатывает чистоту интонации. </w:t>
      </w:r>
    </w:p>
    <w:p w:rsidR="001A0F26" w:rsidRPr="00AA17AB" w:rsidRDefault="001A0F26" w:rsidP="00170CD4">
      <w:pPr>
        <w:numPr>
          <w:ilvl w:val="0"/>
          <w:numId w:val="3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Знакомство с новым песенным материалом</w:t>
      </w:r>
      <w:r w:rsidRPr="00AA17AB">
        <w:rPr>
          <w:rFonts w:ascii="Times New Roman" w:hAnsi="Times New Roman" w:cs="Times New Roman"/>
          <w:sz w:val="28"/>
          <w:szCs w:val="28"/>
        </w:rPr>
        <w:t xml:space="preserve">. Музыкальный материал отбирается педагогом по принципу «от простого к сложному». Желательно иметь аудио- и видеозапись разбираемой песни, исполняемой разными творческими коллективами (сольно, ансамблево). Анализируются музыкальные и ритмические особенности, вокально-интонационные сложности совместно с  детьми. </w:t>
      </w:r>
    </w:p>
    <w:p w:rsidR="001A0F26" w:rsidRPr="00AA17AB" w:rsidRDefault="001A0F26" w:rsidP="00170CD4">
      <w:pPr>
        <w:numPr>
          <w:ilvl w:val="0"/>
          <w:numId w:val="3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Разбор песни</w:t>
      </w:r>
      <w:r w:rsidRPr="00AA17AB">
        <w:rPr>
          <w:rFonts w:ascii="Times New Roman" w:hAnsi="Times New Roman" w:cs="Times New Roman"/>
          <w:sz w:val="28"/>
          <w:szCs w:val="28"/>
        </w:rPr>
        <w:t xml:space="preserve">. Первоначально целесообразно узнать жанр песни, приуроченность исполнения. Далее идёт разбор словесного текста (суть, построение), остановка на сложно произносимых местах. Проговаривание слогоритмической структуры текста в высокой позиции звука. Разбор построения (членение на куплет-припев, или более сложную структуру) вокальной мелодии. </w:t>
      </w:r>
    </w:p>
    <w:p w:rsidR="001A0F26" w:rsidRPr="00AA17AB" w:rsidRDefault="001A0F26" w:rsidP="00170CD4">
      <w:pPr>
        <w:numPr>
          <w:ilvl w:val="0"/>
          <w:numId w:val="3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Работа над вокально-техническими сложностями песни</w:t>
      </w:r>
      <w:r w:rsidRPr="00AA17AB">
        <w:rPr>
          <w:rFonts w:ascii="Times New Roman" w:hAnsi="Times New Roman" w:cs="Times New Roman"/>
          <w:sz w:val="28"/>
          <w:szCs w:val="28"/>
        </w:rPr>
        <w:t xml:space="preserve">. Начинать работу над выучиванием мелодии следует с более простого отрывка мелодической строфы. При этом следует помнить, что детская память может охватить небольшую по масштабу мелодическую попевку. Целесообразнее для начала просольфеджировать мелодию. Потом </w:t>
      </w:r>
      <w:r w:rsidRPr="00AA17AB">
        <w:rPr>
          <w:rFonts w:ascii="Times New Roman" w:hAnsi="Times New Roman" w:cs="Times New Roman"/>
          <w:sz w:val="28"/>
          <w:szCs w:val="28"/>
        </w:rPr>
        <w:lastRenderedPageBreak/>
        <w:t>проанализировав ритмику, прохлопать или простучать ритмический рисунок. Далее идёт работа над вокальной техникой.</w:t>
      </w:r>
    </w:p>
    <w:p w:rsidR="001A0F26" w:rsidRPr="0051421E" w:rsidRDefault="001A0F26" w:rsidP="00170CD4">
      <w:pPr>
        <w:numPr>
          <w:ilvl w:val="0"/>
          <w:numId w:val="3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Работа над сценическим воплощением и образом песни</w:t>
      </w:r>
      <w:r w:rsidRPr="00AA17AB">
        <w:rPr>
          <w:rFonts w:ascii="Times New Roman" w:hAnsi="Times New Roman" w:cs="Times New Roman"/>
          <w:sz w:val="28"/>
          <w:szCs w:val="28"/>
        </w:rPr>
        <w:t xml:space="preserve">. Главное, понять суть песни, для того чтобы правильно и корректно интерпретировать песню. Включение хореографии вносит сложности в исполнение (зачастую детям сложно совмещать пение с движением), в этом важен правильный показ педагогом. Можно отдельно отрабатывать движения под музыкальное сопровождение. А потом постепенно соединять с пением. Здесь очень важно учитывать творческую активность ребёнка, прислушиваясь к его воплощению сценического образа в песне. Педагогу следует лишь помогать и корректировать действия ученика. </w:t>
      </w:r>
    </w:p>
    <w:p w:rsidR="001A0F26" w:rsidRPr="00AA17AB" w:rsidRDefault="001A0F26" w:rsidP="00AA17AB">
      <w:pPr>
        <w:spacing w:line="360" w:lineRule="auto"/>
        <w:ind w:left="-851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A17AB">
        <w:rPr>
          <w:rFonts w:ascii="Times New Roman" w:hAnsi="Times New Roman" w:cs="Times New Roman"/>
          <w:b/>
          <w:bCs/>
          <w:sz w:val="28"/>
          <w:szCs w:val="28"/>
        </w:rPr>
        <w:t>Необходимая материально-техническая база</w:t>
      </w:r>
    </w:p>
    <w:p w:rsidR="001A0F26" w:rsidRPr="00AA17AB" w:rsidRDefault="001A0F26" w:rsidP="00170CD4">
      <w:pPr>
        <w:numPr>
          <w:ilvl w:val="0"/>
          <w:numId w:val="4"/>
        </w:numPr>
        <w:spacing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Кабинет</w:t>
      </w:r>
    </w:p>
    <w:p w:rsidR="001A0F26" w:rsidRPr="00AA17AB" w:rsidRDefault="001A0F26" w:rsidP="00170CD4">
      <w:pPr>
        <w:numPr>
          <w:ilvl w:val="0"/>
          <w:numId w:val="4"/>
        </w:numPr>
        <w:spacing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Аудио- и видеомагнитофон</w:t>
      </w:r>
    </w:p>
    <w:p w:rsidR="001A0F26" w:rsidRPr="00AA17AB" w:rsidRDefault="001A0F26" w:rsidP="00170CD4">
      <w:pPr>
        <w:numPr>
          <w:ilvl w:val="0"/>
          <w:numId w:val="4"/>
        </w:numPr>
        <w:spacing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Фортепиано</w:t>
      </w:r>
    </w:p>
    <w:p w:rsidR="001A0F26" w:rsidRPr="00AA17AB" w:rsidRDefault="001A0F26" w:rsidP="00170CD4">
      <w:pPr>
        <w:numPr>
          <w:ilvl w:val="0"/>
          <w:numId w:val="4"/>
        </w:numPr>
        <w:spacing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Инструменты народного ансамбля (трещётки, ложки, свирели)</w:t>
      </w:r>
    </w:p>
    <w:p w:rsidR="001A0F26" w:rsidRPr="00AA17AB" w:rsidRDefault="001A0F26" w:rsidP="00170CD4">
      <w:pPr>
        <w:numPr>
          <w:ilvl w:val="0"/>
          <w:numId w:val="4"/>
        </w:numPr>
        <w:spacing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Баян (гармошка)</w:t>
      </w:r>
    </w:p>
    <w:p w:rsidR="001A0F26" w:rsidRPr="00AA17AB" w:rsidRDefault="001A0F26" w:rsidP="00170CD4">
      <w:pPr>
        <w:numPr>
          <w:ilvl w:val="0"/>
          <w:numId w:val="4"/>
        </w:numPr>
        <w:spacing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 xml:space="preserve">Сценические костюмы. </w:t>
      </w:r>
    </w:p>
    <w:p w:rsidR="001A0F26" w:rsidRDefault="001A0F26" w:rsidP="00AA17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A0F26" w:rsidRDefault="001A0F26" w:rsidP="00AA17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A0F26" w:rsidRDefault="001A0F26" w:rsidP="00AA17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A0F26" w:rsidRDefault="001A0F26" w:rsidP="00AA17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A0F26" w:rsidRPr="00AA17AB" w:rsidRDefault="001A0F26" w:rsidP="00AA17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A0F26" w:rsidRPr="0004165C" w:rsidRDefault="001A0F26" w:rsidP="0004165C">
      <w:pPr>
        <w:spacing w:line="360" w:lineRule="auto"/>
        <w:ind w:left="-851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4165C">
        <w:rPr>
          <w:rFonts w:ascii="Times New Roman" w:hAnsi="Times New Roman" w:cs="Times New Roman"/>
          <w:b/>
          <w:bCs/>
          <w:sz w:val="36"/>
          <w:szCs w:val="36"/>
        </w:rPr>
        <w:lastRenderedPageBreak/>
        <w:t>Использованная литература</w:t>
      </w:r>
    </w:p>
    <w:p w:rsidR="001A0F26" w:rsidRPr="00AA17AB" w:rsidRDefault="001A0F26" w:rsidP="00170CD4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 xml:space="preserve">Анисимов В. П. " Диагностика музыкальных способностей детей" Учебное пособие для высших учебных заведений. - М., 2004 </w:t>
      </w:r>
    </w:p>
    <w:p w:rsidR="001A0F26" w:rsidRPr="00AA17AB" w:rsidRDefault="001A0F26" w:rsidP="00170CD4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Аспелунд Д. Развитие певца и его голоса. «Музгиз», 1952г.</w:t>
      </w:r>
    </w:p>
    <w:p w:rsidR="001A0F26" w:rsidRPr="00AA17AB" w:rsidRDefault="001A0F26" w:rsidP="00170CD4">
      <w:pPr>
        <w:pStyle w:val="11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 xml:space="preserve">Бекина С. И., Ломова Т. П., Соковкина Е. Н., "Музыка и движение" ( упражнения, игры и пляски для детей 6-7лет). - М., 1984 </w:t>
      </w:r>
    </w:p>
    <w:p w:rsidR="001A0F26" w:rsidRPr="00AA17AB" w:rsidRDefault="001A0F26" w:rsidP="00170CD4">
      <w:pPr>
        <w:pStyle w:val="11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 xml:space="preserve">Вербовская Н. П., Головина О. М., Урнова В. В. Искусство речи. - М., 1977 </w:t>
      </w:r>
    </w:p>
    <w:p w:rsidR="001A0F26" w:rsidRPr="00AA17AB" w:rsidRDefault="001A0F26" w:rsidP="00170CD4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Егоров А. Гигиена голоса и его физиологические основы. «Музгиз»,  1962г.</w:t>
      </w:r>
    </w:p>
    <w:p w:rsidR="001A0F26" w:rsidRPr="00AA17AB" w:rsidRDefault="001A0F26" w:rsidP="00170CD4">
      <w:pPr>
        <w:pStyle w:val="11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 xml:space="preserve">Емельянов В. В. "Развитие голоса" Координация и тренинг. - СПб., 2000 </w:t>
      </w:r>
    </w:p>
    <w:p w:rsidR="001A0F26" w:rsidRPr="00AA17AB" w:rsidRDefault="001A0F26" w:rsidP="00170CD4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 xml:space="preserve">Козлянинова И.П., Э.М. Чарели. Тайны нашего голоса.  Екатеринбург 1992г. </w:t>
      </w:r>
    </w:p>
    <w:p w:rsidR="001A0F26" w:rsidRPr="00AA17AB" w:rsidRDefault="001A0F26" w:rsidP="00170CD4">
      <w:pPr>
        <w:pStyle w:val="11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 xml:space="preserve">Михайлова М. А. "Развитие музыкальных способностей детей" Популярное пособие для родителей и педагогов. - Ярославль 1997 </w:t>
      </w:r>
    </w:p>
    <w:p w:rsidR="001A0F26" w:rsidRPr="00AA17AB" w:rsidRDefault="001A0F26" w:rsidP="00170CD4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Мешко Н.. Искусство народного пения. М.; НОУ «ЛУЧ», 1996г.</w:t>
      </w:r>
    </w:p>
    <w:p w:rsidR="001A0F26" w:rsidRPr="00AA17AB" w:rsidRDefault="001A0F26" w:rsidP="00170CD4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 xml:space="preserve">Репертуар народного певца. Сост. Л.В.Шамина. Вып.1 и вып.2. М: 1998. </w:t>
      </w:r>
    </w:p>
    <w:p w:rsidR="001A0F26" w:rsidRPr="00AA17AB" w:rsidRDefault="001A0F26" w:rsidP="00170CD4">
      <w:pPr>
        <w:pStyle w:val="11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 xml:space="preserve">Табачкова Н. В. Сценическая подготовка и режиссура народной песни. - М., 2002 </w:t>
      </w:r>
    </w:p>
    <w:p w:rsidR="001A0F26" w:rsidRPr="0051421E" w:rsidRDefault="001A0F26" w:rsidP="00170CD4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7AB">
        <w:rPr>
          <w:rFonts w:ascii="Times New Roman" w:hAnsi="Times New Roman" w:cs="Times New Roman"/>
          <w:sz w:val="28"/>
          <w:szCs w:val="28"/>
        </w:rPr>
        <w:t>Шамина Л.В.. Школа русского народного пения.: Моск.гос.фольк.центр «Русская песня», 1997.</w:t>
      </w:r>
    </w:p>
    <w:sectPr w:rsidR="001A0F26" w:rsidRPr="0051421E" w:rsidSect="0004165C">
      <w:footerReference w:type="default" r:id="rId10"/>
      <w:pgSz w:w="11906" w:h="16838"/>
      <w:pgMar w:top="540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687" w:rsidRDefault="00127687" w:rsidP="00475ED4">
      <w:pPr>
        <w:spacing w:after="0" w:line="240" w:lineRule="auto"/>
      </w:pPr>
      <w:r>
        <w:separator/>
      </w:r>
    </w:p>
  </w:endnote>
  <w:endnote w:type="continuationSeparator" w:id="0">
    <w:p w:rsidR="00127687" w:rsidRDefault="00127687" w:rsidP="00475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F26" w:rsidRDefault="001A0F26" w:rsidP="00B40531">
    <w:pPr>
      <w:pStyle w:val="a5"/>
      <w:framePr w:wrap="auto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294BE8">
      <w:rPr>
        <w:rStyle w:val="ac"/>
        <w:noProof/>
      </w:rPr>
      <w:t>2</w:t>
    </w:r>
    <w:r>
      <w:rPr>
        <w:rStyle w:val="ac"/>
      </w:rPr>
      <w:fldChar w:fldCharType="end"/>
    </w:r>
  </w:p>
  <w:p w:rsidR="001A0F26" w:rsidRDefault="001A0F26" w:rsidP="0004165C">
    <w:pPr>
      <w:pStyle w:val="a5"/>
      <w:ind w:right="360"/>
      <w:jc w:val="center"/>
    </w:pPr>
  </w:p>
  <w:p w:rsidR="001A0F26" w:rsidRDefault="001A0F2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687" w:rsidRDefault="00127687" w:rsidP="00475ED4">
      <w:pPr>
        <w:spacing w:after="0" w:line="240" w:lineRule="auto"/>
      </w:pPr>
      <w:r>
        <w:separator/>
      </w:r>
    </w:p>
  </w:footnote>
  <w:footnote w:type="continuationSeparator" w:id="0">
    <w:p w:rsidR="00127687" w:rsidRDefault="00127687" w:rsidP="00475E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7550B"/>
    <w:multiLevelType w:val="hybridMultilevel"/>
    <w:tmpl w:val="8A626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F1A61"/>
    <w:multiLevelType w:val="hybridMultilevel"/>
    <w:tmpl w:val="E84EA744"/>
    <w:lvl w:ilvl="0" w:tplc="6F36CE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723E3D1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AA6DC5"/>
    <w:multiLevelType w:val="hybridMultilevel"/>
    <w:tmpl w:val="E076989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>
    <w:nsid w:val="154644C6"/>
    <w:multiLevelType w:val="hybridMultilevel"/>
    <w:tmpl w:val="B59CB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D361B3"/>
    <w:multiLevelType w:val="hybridMultilevel"/>
    <w:tmpl w:val="C3F8A1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CD545C5"/>
    <w:multiLevelType w:val="hybridMultilevel"/>
    <w:tmpl w:val="3AE24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1E68AE"/>
    <w:multiLevelType w:val="hybridMultilevel"/>
    <w:tmpl w:val="337EE9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834254"/>
    <w:multiLevelType w:val="hybridMultilevel"/>
    <w:tmpl w:val="89C24092"/>
    <w:lvl w:ilvl="0" w:tplc="B45A832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AA60B9"/>
    <w:multiLevelType w:val="hybridMultilevel"/>
    <w:tmpl w:val="508A2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4D5E22"/>
    <w:multiLevelType w:val="hybridMultilevel"/>
    <w:tmpl w:val="08F27E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E6518CA"/>
    <w:multiLevelType w:val="hybridMultilevel"/>
    <w:tmpl w:val="5FF48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BF458E"/>
    <w:multiLevelType w:val="hybridMultilevel"/>
    <w:tmpl w:val="B3544D22"/>
    <w:lvl w:ilvl="0" w:tplc="86CCA0EA">
      <w:start w:val="1"/>
      <w:numFmt w:val="decimal"/>
      <w:lvlText w:val="%1."/>
      <w:lvlJc w:val="left"/>
      <w:pPr>
        <w:ind w:left="720" w:hanging="360"/>
      </w:pPr>
      <w:rPr>
        <w:i w:val="0"/>
        <w:i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855F86"/>
    <w:multiLevelType w:val="hybridMultilevel"/>
    <w:tmpl w:val="8F761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F2727E"/>
    <w:multiLevelType w:val="hybridMultilevel"/>
    <w:tmpl w:val="1872439E"/>
    <w:lvl w:ilvl="0" w:tplc="A6F8ECB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0F5280"/>
    <w:multiLevelType w:val="hybridMultilevel"/>
    <w:tmpl w:val="E57C4EA4"/>
    <w:lvl w:ilvl="0" w:tplc="F9E8E3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A803BE6"/>
    <w:multiLevelType w:val="hybridMultilevel"/>
    <w:tmpl w:val="2F7894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A90B03"/>
    <w:multiLevelType w:val="hybridMultilevel"/>
    <w:tmpl w:val="42EA5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07789D"/>
    <w:multiLevelType w:val="hybridMultilevel"/>
    <w:tmpl w:val="C142806A"/>
    <w:lvl w:ilvl="0" w:tplc="F20ECCEA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45" w:hanging="360"/>
      </w:pPr>
    </w:lvl>
    <w:lvl w:ilvl="2" w:tplc="0419001B">
      <w:start w:val="1"/>
      <w:numFmt w:val="lowerRoman"/>
      <w:lvlText w:val="%3."/>
      <w:lvlJc w:val="right"/>
      <w:pPr>
        <w:ind w:left="2565" w:hanging="180"/>
      </w:pPr>
    </w:lvl>
    <w:lvl w:ilvl="3" w:tplc="0419000F">
      <w:start w:val="1"/>
      <w:numFmt w:val="decimal"/>
      <w:lvlText w:val="%4."/>
      <w:lvlJc w:val="left"/>
      <w:pPr>
        <w:ind w:left="3285" w:hanging="360"/>
      </w:pPr>
    </w:lvl>
    <w:lvl w:ilvl="4" w:tplc="04190019">
      <w:start w:val="1"/>
      <w:numFmt w:val="lowerLetter"/>
      <w:lvlText w:val="%5."/>
      <w:lvlJc w:val="left"/>
      <w:pPr>
        <w:ind w:left="4005" w:hanging="360"/>
      </w:pPr>
    </w:lvl>
    <w:lvl w:ilvl="5" w:tplc="0419001B">
      <w:start w:val="1"/>
      <w:numFmt w:val="lowerRoman"/>
      <w:lvlText w:val="%6."/>
      <w:lvlJc w:val="right"/>
      <w:pPr>
        <w:ind w:left="4725" w:hanging="180"/>
      </w:pPr>
    </w:lvl>
    <w:lvl w:ilvl="6" w:tplc="0419000F">
      <w:start w:val="1"/>
      <w:numFmt w:val="decimal"/>
      <w:lvlText w:val="%7."/>
      <w:lvlJc w:val="left"/>
      <w:pPr>
        <w:ind w:left="5445" w:hanging="360"/>
      </w:pPr>
    </w:lvl>
    <w:lvl w:ilvl="7" w:tplc="04190019">
      <w:start w:val="1"/>
      <w:numFmt w:val="lowerLetter"/>
      <w:lvlText w:val="%8."/>
      <w:lvlJc w:val="left"/>
      <w:pPr>
        <w:ind w:left="6165" w:hanging="360"/>
      </w:pPr>
    </w:lvl>
    <w:lvl w:ilvl="8" w:tplc="0419001B">
      <w:start w:val="1"/>
      <w:numFmt w:val="lowerRoman"/>
      <w:lvlText w:val="%9."/>
      <w:lvlJc w:val="right"/>
      <w:pPr>
        <w:ind w:left="6885" w:hanging="180"/>
      </w:pPr>
    </w:lvl>
  </w:abstractNum>
  <w:abstractNum w:abstractNumId="18">
    <w:nsid w:val="5F877926"/>
    <w:multiLevelType w:val="hybridMultilevel"/>
    <w:tmpl w:val="F5E61A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5264F6"/>
    <w:multiLevelType w:val="hybridMultilevel"/>
    <w:tmpl w:val="E2AEBA04"/>
    <w:lvl w:ilvl="0" w:tplc="3656CDB2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C16388"/>
    <w:multiLevelType w:val="hybridMultilevel"/>
    <w:tmpl w:val="3042A2D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7726406F"/>
    <w:multiLevelType w:val="hybridMultilevel"/>
    <w:tmpl w:val="80A8253C"/>
    <w:lvl w:ilvl="0" w:tplc="0419000F">
      <w:start w:val="1"/>
      <w:numFmt w:val="decimal"/>
      <w:lvlText w:val="%1."/>
      <w:lvlJc w:val="left"/>
      <w:pPr>
        <w:tabs>
          <w:tab w:val="num" w:pos="1789"/>
        </w:tabs>
        <w:ind w:left="178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09"/>
        </w:tabs>
        <w:ind w:left="250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22">
    <w:nsid w:val="78EF2E26"/>
    <w:multiLevelType w:val="hybridMultilevel"/>
    <w:tmpl w:val="67AEDF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7EAC6BA8"/>
    <w:multiLevelType w:val="hybridMultilevel"/>
    <w:tmpl w:val="C6727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"/>
  </w:num>
  <w:num w:numId="3">
    <w:abstractNumId w:val="4"/>
  </w:num>
  <w:num w:numId="4">
    <w:abstractNumId w:val="20"/>
  </w:num>
  <w:num w:numId="5">
    <w:abstractNumId w:val="9"/>
  </w:num>
  <w:num w:numId="6">
    <w:abstractNumId w:val="13"/>
  </w:num>
  <w:num w:numId="7">
    <w:abstractNumId w:val="6"/>
  </w:num>
  <w:num w:numId="8">
    <w:abstractNumId w:val="11"/>
  </w:num>
  <w:num w:numId="9">
    <w:abstractNumId w:val="15"/>
  </w:num>
  <w:num w:numId="10">
    <w:abstractNumId w:val="10"/>
  </w:num>
  <w:num w:numId="11">
    <w:abstractNumId w:val="18"/>
  </w:num>
  <w:num w:numId="12">
    <w:abstractNumId w:val="14"/>
  </w:num>
  <w:num w:numId="13">
    <w:abstractNumId w:val="17"/>
  </w:num>
  <w:num w:numId="14">
    <w:abstractNumId w:val="1"/>
  </w:num>
  <w:num w:numId="15">
    <w:abstractNumId w:val="21"/>
  </w:num>
  <w:num w:numId="16">
    <w:abstractNumId w:val="23"/>
  </w:num>
  <w:num w:numId="17">
    <w:abstractNumId w:val="16"/>
  </w:num>
  <w:num w:numId="18">
    <w:abstractNumId w:val="12"/>
  </w:num>
  <w:num w:numId="19">
    <w:abstractNumId w:val="3"/>
  </w:num>
  <w:num w:numId="20">
    <w:abstractNumId w:val="5"/>
  </w:num>
  <w:num w:numId="21">
    <w:abstractNumId w:val="8"/>
  </w:num>
  <w:num w:numId="22">
    <w:abstractNumId w:val="7"/>
  </w:num>
  <w:num w:numId="23">
    <w:abstractNumId w:val="19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D7354"/>
    <w:rsid w:val="0004165C"/>
    <w:rsid w:val="000432B9"/>
    <w:rsid w:val="00062FF9"/>
    <w:rsid w:val="000A04FF"/>
    <w:rsid w:val="000A69CC"/>
    <w:rsid w:val="000B09D2"/>
    <w:rsid w:val="000C3EC3"/>
    <w:rsid w:val="000D74B7"/>
    <w:rsid w:val="000E430E"/>
    <w:rsid w:val="0012177C"/>
    <w:rsid w:val="00127687"/>
    <w:rsid w:val="00136B31"/>
    <w:rsid w:val="00137403"/>
    <w:rsid w:val="00163A49"/>
    <w:rsid w:val="00166EA0"/>
    <w:rsid w:val="00170CD4"/>
    <w:rsid w:val="001725DF"/>
    <w:rsid w:val="0018173F"/>
    <w:rsid w:val="00182282"/>
    <w:rsid w:val="00193B4F"/>
    <w:rsid w:val="001A0F26"/>
    <w:rsid w:val="002434BA"/>
    <w:rsid w:val="002642BD"/>
    <w:rsid w:val="0027530B"/>
    <w:rsid w:val="00294BE8"/>
    <w:rsid w:val="002B3043"/>
    <w:rsid w:val="002F4303"/>
    <w:rsid w:val="00330A2E"/>
    <w:rsid w:val="00332C20"/>
    <w:rsid w:val="00342AA3"/>
    <w:rsid w:val="0038607C"/>
    <w:rsid w:val="00400A2B"/>
    <w:rsid w:val="004456F5"/>
    <w:rsid w:val="00464901"/>
    <w:rsid w:val="00475ED4"/>
    <w:rsid w:val="004C5B5C"/>
    <w:rsid w:val="004C5DC0"/>
    <w:rsid w:val="004D3EB7"/>
    <w:rsid w:val="004F1F83"/>
    <w:rsid w:val="0051421E"/>
    <w:rsid w:val="00514AD5"/>
    <w:rsid w:val="005D2E97"/>
    <w:rsid w:val="0060703C"/>
    <w:rsid w:val="0061328B"/>
    <w:rsid w:val="0062141F"/>
    <w:rsid w:val="006237CD"/>
    <w:rsid w:val="00624CDA"/>
    <w:rsid w:val="006E0232"/>
    <w:rsid w:val="00734985"/>
    <w:rsid w:val="00754C27"/>
    <w:rsid w:val="007637B3"/>
    <w:rsid w:val="007672B0"/>
    <w:rsid w:val="007C0E55"/>
    <w:rsid w:val="007C2856"/>
    <w:rsid w:val="007E3DC7"/>
    <w:rsid w:val="00803E94"/>
    <w:rsid w:val="00807615"/>
    <w:rsid w:val="0081631B"/>
    <w:rsid w:val="00826576"/>
    <w:rsid w:val="008325C9"/>
    <w:rsid w:val="008A37E1"/>
    <w:rsid w:val="008B3727"/>
    <w:rsid w:val="008C49D9"/>
    <w:rsid w:val="008E7BF6"/>
    <w:rsid w:val="008F401A"/>
    <w:rsid w:val="00913C97"/>
    <w:rsid w:val="00926EA8"/>
    <w:rsid w:val="00967FC6"/>
    <w:rsid w:val="009A4ECF"/>
    <w:rsid w:val="00A17A7A"/>
    <w:rsid w:val="00A30890"/>
    <w:rsid w:val="00A41869"/>
    <w:rsid w:val="00A52D0B"/>
    <w:rsid w:val="00A851F1"/>
    <w:rsid w:val="00A875A5"/>
    <w:rsid w:val="00AA17AB"/>
    <w:rsid w:val="00AF08FB"/>
    <w:rsid w:val="00B30571"/>
    <w:rsid w:val="00B3062E"/>
    <w:rsid w:val="00B33C8A"/>
    <w:rsid w:val="00B40531"/>
    <w:rsid w:val="00B66861"/>
    <w:rsid w:val="00B8570D"/>
    <w:rsid w:val="00B86E6B"/>
    <w:rsid w:val="00BA6DB5"/>
    <w:rsid w:val="00BB333F"/>
    <w:rsid w:val="00BB7484"/>
    <w:rsid w:val="00BC4587"/>
    <w:rsid w:val="00BD5BF7"/>
    <w:rsid w:val="00BF20E2"/>
    <w:rsid w:val="00C21B23"/>
    <w:rsid w:val="00C22F88"/>
    <w:rsid w:val="00C62AA7"/>
    <w:rsid w:val="00CC5C31"/>
    <w:rsid w:val="00CC7467"/>
    <w:rsid w:val="00CF1460"/>
    <w:rsid w:val="00CF5724"/>
    <w:rsid w:val="00D21F25"/>
    <w:rsid w:val="00DB38C2"/>
    <w:rsid w:val="00DE4D3B"/>
    <w:rsid w:val="00E24977"/>
    <w:rsid w:val="00E42E11"/>
    <w:rsid w:val="00E51D1D"/>
    <w:rsid w:val="00E844AF"/>
    <w:rsid w:val="00EA67DE"/>
    <w:rsid w:val="00ED7354"/>
    <w:rsid w:val="00EE1813"/>
    <w:rsid w:val="00EE711C"/>
    <w:rsid w:val="00F83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354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A04FF"/>
    <w:pPr>
      <w:keepNext/>
      <w:widowControl w:val="0"/>
      <w:shd w:val="clear" w:color="auto" w:fill="FFFFFF"/>
      <w:tabs>
        <w:tab w:val="left" w:pos="360"/>
      </w:tabs>
      <w:autoSpaceDE w:val="0"/>
      <w:autoSpaceDN w:val="0"/>
      <w:adjustRightInd w:val="0"/>
      <w:spacing w:after="0" w:line="322" w:lineRule="exact"/>
      <w:ind w:left="5"/>
      <w:jc w:val="center"/>
      <w:textAlignment w:val="baseline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E24977"/>
    <w:rPr>
      <w:rFonts w:ascii="Cambria" w:hAnsi="Cambria" w:cs="Cambria"/>
      <w:b/>
      <w:bCs/>
      <w:kern w:val="32"/>
      <w:sz w:val="32"/>
      <w:szCs w:val="32"/>
      <w:lang w:eastAsia="en-US"/>
    </w:rPr>
  </w:style>
  <w:style w:type="paragraph" w:customStyle="1" w:styleId="11">
    <w:name w:val="Абзац списка1"/>
    <w:basedOn w:val="a"/>
    <w:uiPriority w:val="99"/>
    <w:rsid w:val="00ED7354"/>
    <w:pPr>
      <w:ind w:left="720"/>
    </w:pPr>
  </w:style>
  <w:style w:type="paragraph" w:styleId="a3">
    <w:name w:val="header"/>
    <w:basedOn w:val="a"/>
    <w:link w:val="a4"/>
    <w:uiPriority w:val="99"/>
    <w:semiHidden/>
    <w:rsid w:val="00475ED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rsid w:val="00475ED4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rsid w:val="00475ED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475ED4"/>
    <w:rPr>
      <w:sz w:val="22"/>
      <w:szCs w:val="22"/>
      <w:lang w:eastAsia="en-US"/>
    </w:rPr>
  </w:style>
  <w:style w:type="paragraph" w:styleId="a7">
    <w:name w:val="Title"/>
    <w:basedOn w:val="a"/>
    <w:link w:val="a8"/>
    <w:uiPriority w:val="99"/>
    <w:qFormat/>
    <w:rsid w:val="000A04FF"/>
    <w:pPr>
      <w:widowControl w:val="0"/>
      <w:shd w:val="clear" w:color="auto" w:fill="FFFFFF"/>
      <w:autoSpaceDE w:val="0"/>
      <w:autoSpaceDN w:val="0"/>
      <w:adjustRightInd w:val="0"/>
      <w:spacing w:after="0" w:line="360" w:lineRule="atLeast"/>
      <w:ind w:left="14"/>
      <w:jc w:val="center"/>
      <w:textAlignment w:val="baseline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a8">
    <w:name w:val="Название Знак"/>
    <w:link w:val="a7"/>
    <w:uiPriority w:val="99"/>
    <w:rsid w:val="00E24977"/>
    <w:rPr>
      <w:rFonts w:ascii="Cambria" w:hAnsi="Cambria" w:cs="Cambria"/>
      <w:b/>
      <w:bCs/>
      <w:kern w:val="28"/>
      <w:sz w:val="32"/>
      <w:szCs w:val="32"/>
      <w:lang w:eastAsia="en-US"/>
    </w:rPr>
  </w:style>
  <w:style w:type="paragraph" w:customStyle="1" w:styleId="3">
    <w:name w:val="Основной текст3"/>
    <w:basedOn w:val="a"/>
    <w:link w:val="30"/>
    <w:uiPriority w:val="99"/>
    <w:rsid w:val="000A04FF"/>
    <w:pPr>
      <w:widowControl w:val="0"/>
      <w:shd w:val="clear" w:color="auto" w:fill="FFFFFF"/>
      <w:spacing w:after="2160" w:line="312" w:lineRule="exact"/>
      <w:ind w:hanging="700"/>
    </w:pPr>
    <w:rPr>
      <w:color w:val="000000"/>
      <w:sz w:val="25"/>
      <w:szCs w:val="25"/>
      <w:lang w:eastAsia="ru-RU"/>
    </w:rPr>
  </w:style>
  <w:style w:type="character" w:customStyle="1" w:styleId="30">
    <w:name w:val="Основной текст3 Знак"/>
    <w:link w:val="3"/>
    <w:uiPriority w:val="99"/>
    <w:rsid w:val="000A04FF"/>
    <w:rPr>
      <w:rFonts w:ascii="Calibri" w:hAnsi="Calibri" w:cs="Calibri"/>
      <w:color w:val="000000"/>
      <w:sz w:val="25"/>
      <w:szCs w:val="25"/>
      <w:lang w:val="ru-RU" w:eastAsia="ru-RU"/>
    </w:rPr>
  </w:style>
  <w:style w:type="table" w:styleId="a9">
    <w:name w:val="Table Grid"/>
    <w:basedOn w:val="a1"/>
    <w:uiPriority w:val="99"/>
    <w:rsid w:val="002B3043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99"/>
    <w:qFormat/>
    <w:rsid w:val="002B3043"/>
    <w:pPr>
      <w:widowControl w:val="0"/>
      <w:autoSpaceDE w:val="0"/>
      <w:autoSpaceDN w:val="0"/>
      <w:adjustRightInd w:val="0"/>
    </w:pPr>
    <w:rPr>
      <w:rFonts w:cs="Calibri"/>
    </w:rPr>
  </w:style>
  <w:style w:type="paragraph" w:styleId="ab">
    <w:name w:val="Normal (Web)"/>
    <w:basedOn w:val="a"/>
    <w:uiPriority w:val="99"/>
    <w:rsid w:val="00514AD5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EA67DE"/>
  </w:style>
  <w:style w:type="paragraph" w:customStyle="1" w:styleId="21">
    <w:name w:val="Основной текст 21"/>
    <w:basedOn w:val="a"/>
    <w:uiPriority w:val="99"/>
    <w:rsid w:val="00B3062E"/>
    <w:pPr>
      <w:widowControl w:val="0"/>
      <w:spacing w:after="0" w:line="240" w:lineRule="auto"/>
    </w:pPr>
    <w:rPr>
      <w:rFonts w:cs="Times New Roman"/>
      <w:b/>
      <w:bCs/>
      <w:sz w:val="28"/>
      <w:szCs w:val="28"/>
      <w:lang w:eastAsia="ar-SA"/>
    </w:rPr>
  </w:style>
  <w:style w:type="character" w:styleId="ac">
    <w:name w:val="page number"/>
    <w:basedOn w:val="a0"/>
    <w:uiPriority w:val="99"/>
    <w:rsid w:val="000416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27</Pages>
  <Words>4454</Words>
  <Characters>25390</Characters>
  <Application>Microsoft Office Word</Application>
  <DocSecurity>0</DocSecurity>
  <Lines>211</Lines>
  <Paragraphs>59</Paragraphs>
  <ScaleCrop>false</ScaleCrop>
  <Company>Microsoft</Company>
  <LinksUpToDate>false</LinksUpToDate>
  <CharactersWithSpaces>29785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12</cp:revision>
  <cp:lastPrinted>2013-11-24T06:50:00Z</cp:lastPrinted>
  <dcterms:created xsi:type="dcterms:W3CDTF">2011-10-07T10:31:00Z</dcterms:created>
  <dcterms:modified xsi:type="dcterms:W3CDTF">2018-06-28T19:19:00Z</dcterms:modified>
</cp:coreProperties>
</file>